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811"/>
      </w:tblGrid>
      <w:tr w:rsidR="0050281D" w:rsidTr="00CD7F79">
        <w:tc>
          <w:tcPr>
            <w:tcW w:w="3965" w:type="dxa"/>
          </w:tcPr>
          <w:p w:rsidR="0050281D" w:rsidRPr="00CD7F79" w:rsidRDefault="0050281D" w:rsidP="0050281D">
            <w:pPr>
              <w:jc w:val="center"/>
              <w:rPr>
                <w:rFonts w:ascii="Times New Roman" w:hAnsi="Times New Roman" w:cs="Times New Roman"/>
                <w:sz w:val="28"/>
                <w:szCs w:val="26"/>
              </w:rPr>
            </w:pPr>
            <w:r w:rsidRPr="00CD7F79">
              <w:rPr>
                <w:rFonts w:ascii="Times New Roman" w:hAnsi="Times New Roman" w:cs="Times New Roman"/>
                <w:sz w:val="28"/>
                <w:szCs w:val="26"/>
              </w:rPr>
              <w:t>UBND HUYỆN THUẬN BẮC</w:t>
            </w:r>
          </w:p>
          <w:p w:rsidR="00B748CC" w:rsidRDefault="00B748CC" w:rsidP="0050281D">
            <w:pPr>
              <w:jc w:val="center"/>
              <w:rPr>
                <w:rFonts w:ascii="Times New Roman" w:hAnsi="Times New Roman" w:cs="Times New Roman"/>
                <w:b/>
                <w:sz w:val="26"/>
                <w:szCs w:val="26"/>
              </w:rPr>
            </w:pPr>
            <w:r w:rsidRPr="00CD7F79">
              <w:rPr>
                <w:rFonts w:ascii="Times New Roman" w:hAnsi="Times New Roman" w:cs="Times New Roman"/>
                <w:b/>
                <w:noProof/>
                <w:sz w:val="28"/>
                <w:szCs w:val="26"/>
                <w:lang w:val="en-GB" w:eastAsia="en-GB"/>
              </w:rPr>
              <mc:AlternateContent>
                <mc:Choice Requires="wps">
                  <w:drawing>
                    <wp:anchor distT="0" distB="0" distL="114300" distR="114300" simplePos="0" relativeHeight="251659264" behindDoc="0" locked="0" layoutInCell="1" allowOverlap="1" wp14:anchorId="34781D1E" wp14:editId="7F01DAD7">
                      <wp:simplePos x="0" y="0"/>
                      <wp:positionH relativeFrom="column">
                        <wp:posOffset>756920</wp:posOffset>
                      </wp:positionH>
                      <wp:positionV relativeFrom="paragraph">
                        <wp:posOffset>194310</wp:posOffset>
                      </wp:positionV>
                      <wp:extent cx="8286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E11939"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5.3pt" to="124.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" strokecolor="black [3200]" strokeweight=".5pt">
                      <v:stroke joinstyle="miter"/>
                    </v:line>
                  </w:pict>
                </mc:Fallback>
              </mc:AlternateContent>
            </w:r>
            <w:r w:rsidR="0050281D" w:rsidRPr="00CD7F79">
              <w:rPr>
                <w:rFonts w:ascii="Times New Roman" w:hAnsi="Times New Roman" w:cs="Times New Roman"/>
                <w:b/>
                <w:sz w:val="28"/>
                <w:szCs w:val="26"/>
              </w:rPr>
              <w:t>TRUNG TÂM Y TẾ</w:t>
            </w:r>
          </w:p>
          <w:p w:rsidR="0050281D" w:rsidRDefault="0050281D" w:rsidP="00B748CC">
            <w:pPr>
              <w:jc w:val="center"/>
              <w:rPr>
                <w:rFonts w:ascii="Times New Roman" w:hAnsi="Times New Roman" w:cs="Times New Roman"/>
                <w:sz w:val="26"/>
                <w:szCs w:val="26"/>
              </w:rPr>
            </w:pPr>
          </w:p>
          <w:p w:rsidR="00B748CC" w:rsidRPr="00B748CC" w:rsidRDefault="00B748CC" w:rsidP="00FC74F7">
            <w:pPr>
              <w:jc w:val="center"/>
              <w:rPr>
                <w:rFonts w:ascii="Times New Roman" w:hAnsi="Times New Roman" w:cs="Times New Roman"/>
                <w:sz w:val="26"/>
                <w:szCs w:val="26"/>
              </w:rPr>
            </w:pPr>
            <w:r w:rsidRPr="00CD7F79">
              <w:rPr>
                <w:rFonts w:ascii="Times New Roman" w:hAnsi="Times New Roman" w:cs="Times New Roman"/>
                <w:sz w:val="28"/>
                <w:szCs w:val="26"/>
              </w:rPr>
              <w:t>Số</w:t>
            </w:r>
            <w:r w:rsidR="00CD7F79" w:rsidRPr="00CD7F79">
              <w:rPr>
                <w:rFonts w:ascii="Times New Roman" w:hAnsi="Times New Roman" w:cs="Times New Roman"/>
                <w:sz w:val="28"/>
                <w:szCs w:val="26"/>
              </w:rPr>
              <w:t xml:space="preserve">:  </w:t>
            </w:r>
            <w:r w:rsidR="00A141D9">
              <w:rPr>
                <w:rFonts w:ascii="Times New Roman" w:hAnsi="Times New Roman" w:cs="Times New Roman"/>
                <w:sz w:val="28"/>
                <w:szCs w:val="26"/>
              </w:rPr>
              <w:t>13</w:t>
            </w:r>
            <w:r w:rsidR="00FC74F7">
              <w:rPr>
                <w:rFonts w:ascii="Times New Roman" w:hAnsi="Times New Roman" w:cs="Times New Roman"/>
                <w:sz w:val="28"/>
                <w:szCs w:val="26"/>
              </w:rPr>
              <w:t>09</w:t>
            </w:r>
            <w:r w:rsidR="004D4717" w:rsidRPr="00CD7F79">
              <w:rPr>
                <w:rFonts w:ascii="Times New Roman" w:hAnsi="Times New Roman" w:cs="Times New Roman"/>
                <w:sz w:val="28"/>
                <w:szCs w:val="26"/>
              </w:rPr>
              <w:t xml:space="preserve"> /</w:t>
            </w:r>
            <w:r w:rsidRPr="00CD7F79">
              <w:rPr>
                <w:rFonts w:ascii="Times New Roman" w:hAnsi="Times New Roman" w:cs="Times New Roman"/>
                <w:sz w:val="28"/>
                <w:szCs w:val="26"/>
              </w:rPr>
              <w:t>TTYT</w:t>
            </w:r>
            <w:r w:rsidR="00CD7F79" w:rsidRPr="00CD7F79">
              <w:rPr>
                <w:rFonts w:ascii="Times New Roman" w:hAnsi="Times New Roman" w:cs="Times New Roman"/>
                <w:sz w:val="28"/>
                <w:szCs w:val="26"/>
              </w:rPr>
              <w:t>-TCHC&amp;ĐD</w:t>
            </w:r>
          </w:p>
        </w:tc>
        <w:tc>
          <w:tcPr>
            <w:tcW w:w="5811" w:type="dxa"/>
          </w:tcPr>
          <w:p w:rsidR="0050281D" w:rsidRPr="0050281D" w:rsidRDefault="0050281D">
            <w:pPr>
              <w:rPr>
                <w:rFonts w:ascii="Times New Roman" w:hAnsi="Times New Roman" w:cs="Times New Roman"/>
                <w:b/>
                <w:sz w:val="26"/>
                <w:szCs w:val="26"/>
              </w:rPr>
            </w:pPr>
            <w:r w:rsidRPr="0050281D">
              <w:rPr>
                <w:rFonts w:ascii="Times New Roman" w:hAnsi="Times New Roman" w:cs="Times New Roman"/>
                <w:b/>
                <w:sz w:val="26"/>
                <w:szCs w:val="26"/>
              </w:rPr>
              <w:t>CỘNG HÒA XÃ HỘI CHỦ NGHĨA VIỆT NAM</w:t>
            </w:r>
          </w:p>
          <w:p w:rsidR="0050281D" w:rsidRDefault="0050281D" w:rsidP="0050281D">
            <w:pPr>
              <w:jc w:val="center"/>
              <w:rPr>
                <w:rFonts w:ascii="Times New Roman" w:hAnsi="Times New Roman" w:cs="Times New Roman"/>
                <w:b/>
                <w:sz w:val="26"/>
                <w:szCs w:val="26"/>
              </w:rPr>
            </w:pPr>
            <w:r w:rsidRPr="00CD7F79">
              <w:rPr>
                <w:rFonts w:ascii="Times New Roman" w:hAnsi="Times New Roman" w:cs="Times New Roman"/>
                <w:b/>
                <w:sz w:val="28"/>
                <w:szCs w:val="26"/>
              </w:rPr>
              <w:t>Độc lập – Tự do – Hạnh phúc</w:t>
            </w:r>
          </w:p>
          <w:p w:rsidR="00CD7F79" w:rsidRDefault="00CD7F79" w:rsidP="00CD7F79">
            <w:pPr>
              <w:jc w:val="center"/>
              <w:rPr>
                <w:rFonts w:ascii="Times New Roman" w:hAnsi="Times New Roman" w:cs="Times New Roman"/>
                <w:sz w:val="26"/>
                <w:szCs w:val="26"/>
              </w:rPr>
            </w:pPr>
            <w:r>
              <w:rPr>
                <w:rFonts w:ascii="Times New Roman" w:hAnsi="Times New Roman" w:cs="Times New Roman"/>
                <w:b/>
                <w:noProof/>
                <w:sz w:val="26"/>
                <w:szCs w:val="26"/>
                <w:lang w:val="en-GB" w:eastAsia="en-GB"/>
              </w:rPr>
              <mc:AlternateContent>
                <mc:Choice Requires="wps">
                  <w:drawing>
                    <wp:anchor distT="0" distB="0" distL="114300" distR="114300" simplePos="0" relativeHeight="251660288" behindDoc="0" locked="0" layoutInCell="1" allowOverlap="1" wp14:anchorId="1BED7AB5" wp14:editId="00893F9C">
                      <wp:simplePos x="0" y="0"/>
                      <wp:positionH relativeFrom="column">
                        <wp:posOffset>644220</wp:posOffset>
                      </wp:positionH>
                      <wp:positionV relativeFrom="paragraph">
                        <wp:posOffset>4445</wp:posOffset>
                      </wp:positionV>
                      <wp:extent cx="2245767"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245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D0779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5pt,.35pt" to="22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" strokecolor="black [3200]" strokeweight=".5pt">
                      <v:stroke joinstyle="miter"/>
                    </v:line>
                  </w:pict>
                </mc:Fallback>
              </mc:AlternateContent>
            </w:r>
          </w:p>
          <w:p w:rsidR="00B748CC" w:rsidRPr="00CD7F79" w:rsidRDefault="00B748CC" w:rsidP="00FC74F7">
            <w:pPr>
              <w:jc w:val="center"/>
              <w:rPr>
                <w:rFonts w:ascii="Times New Roman" w:hAnsi="Times New Roman" w:cs="Times New Roman"/>
                <w:sz w:val="26"/>
                <w:szCs w:val="26"/>
              </w:rPr>
            </w:pPr>
            <w:r w:rsidRPr="00CD7F79">
              <w:rPr>
                <w:rFonts w:ascii="Times New Roman" w:hAnsi="Times New Roman" w:cs="Times New Roman"/>
                <w:i/>
                <w:sz w:val="28"/>
                <w:szCs w:val="26"/>
              </w:rPr>
              <w:t xml:space="preserve">Thuận Bắc, ngày </w:t>
            </w:r>
            <w:r w:rsidR="002B25F8">
              <w:rPr>
                <w:rFonts w:ascii="Times New Roman" w:hAnsi="Times New Roman" w:cs="Times New Roman"/>
                <w:i/>
                <w:sz w:val="28"/>
                <w:szCs w:val="26"/>
              </w:rPr>
              <w:t>20</w:t>
            </w:r>
            <w:r w:rsidRPr="00CD7F79">
              <w:rPr>
                <w:rFonts w:ascii="Times New Roman" w:hAnsi="Times New Roman" w:cs="Times New Roman"/>
                <w:i/>
                <w:sz w:val="28"/>
                <w:szCs w:val="26"/>
              </w:rPr>
              <w:t xml:space="preserve"> tháng </w:t>
            </w:r>
            <w:r w:rsidR="002B25F8">
              <w:rPr>
                <w:rFonts w:ascii="Times New Roman" w:hAnsi="Times New Roman" w:cs="Times New Roman"/>
                <w:i/>
                <w:sz w:val="28"/>
                <w:szCs w:val="26"/>
              </w:rPr>
              <w:t>5</w:t>
            </w:r>
            <w:r w:rsidRPr="00CD7F79">
              <w:rPr>
                <w:rFonts w:ascii="Times New Roman" w:hAnsi="Times New Roman" w:cs="Times New Roman"/>
                <w:i/>
                <w:sz w:val="28"/>
                <w:szCs w:val="26"/>
              </w:rPr>
              <w:t xml:space="preserve"> năm 202</w:t>
            </w:r>
            <w:r w:rsidR="002B25F8">
              <w:rPr>
                <w:rFonts w:ascii="Times New Roman" w:hAnsi="Times New Roman" w:cs="Times New Roman"/>
                <w:i/>
                <w:sz w:val="28"/>
                <w:szCs w:val="26"/>
              </w:rPr>
              <w:t>4</w:t>
            </w:r>
          </w:p>
        </w:tc>
      </w:tr>
    </w:tbl>
    <w:p w:rsidR="00B748CC" w:rsidRPr="00CD7F79" w:rsidRDefault="00B748CC" w:rsidP="00CD7F79">
      <w:pPr>
        <w:spacing w:before="120" w:after="120" w:line="276" w:lineRule="auto"/>
        <w:rPr>
          <w:rFonts w:ascii="Times New Roman" w:hAnsi="Times New Roman" w:cs="Times New Roman"/>
          <w:sz w:val="28"/>
          <w:szCs w:val="28"/>
        </w:rPr>
      </w:pPr>
      <w:r>
        <w:t xml:space="preserve">  </w:t>
      </w:r>
    </w:p>
    <w:p w:rsidR="00C013D2" w:rsidRPr="00CD7F79" w:rsidRDefault="00B748CC" w:rsidP="00CD7F79">
      <w:pPr>
        <w:tabs>
          <w:tab w:val="left" w:pos="4110"/>
        </w:tabs>
        <w:spacing w:before="120" w:after="120" w:line="276" w:lineRule="auto"/>
        <w:jc w:val="center"/>
        <w:rPr>
          <w:rFonts w:ascii="Times New Roman" w:hAnsi="Times New Roman" w:cs="Times New Roman"/>
          <w:b/>
          <w:sz w:val="28"/>
          <w:szCs w:val="28"/>
        </w:rPr>
      </w:pPr>
      <w:r w:rsidRPr="00CD7F79">
        <w:rPr>
          <w:rFonts w:ascii="Times New Roman" w:hAnsi="Times New Roman" w:cs="Times New Roman"/>
          <w:b/>
          <w:sz w:val="28"/>
          <w:szCs w:val="28"/>
        </w:rPr>
        <w:t>YÊU CẦU BÁO GIÁ</w:t>
      </w:r>
    </w:p>
    <w:p w:rsidR="00A34BBB" w:rsidRPr="00CD7F79" w:rsidRDefault="003B1A5C" w:rsidP="00CD7F79">
      <w:pPr>
        <w:spacing w:before="120" w:after="120" w:line="276" w:lineRule="auto"/>
        <w:jc w:val="center"/>
        <w:rPr>
          <w:rFonts w:ascii="Times New Roman" w:hAnsi="Times New Roman" w:cs="Times New Roman"/>
          <w:b/>
          <w:bCs/>
          <w:sz w:val="28"/>
          <w:szCs w:val="28"/>
          <w:lang w:val="nl-NL"/>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2108835</wp:posOffset>
                </wp:positionH>
                <wp:positionV relativeFrom="paragraph">
                  <wp:posOffset>242875</wp:posOffset>
                </wp:positionV>
                <wp:extent cx="1558138"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58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4B508A"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05pt,19.1pt" to="288.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" strokecolor="black [3200]" strokeweight=".5pt">
                <v:stroke joinstyle="miter"/>
              </v:line>
            </w:pict>
          </mc:Fallback>
        </mc:AlternateContent>
      </w:r>
      <w:r w:rsidR="00A34BBB" w:rsidRPr="00CD7F79">
        <w:rPr>
          <w:rFonts w:ascii="Times New Roman" w:hAnsi="Times New Roman" w:cs="Times New Roman"/>
          <w:b/>
          <w:sz w:val="28"/>
          <w:szCs w:val="28"/>
          <w:lang w:val="nl-NL"/>
        </w:rPr>
        <w:t>Kính gửi: Các hãng sản xuất, nhà cung cấp tại Việt Nam</w:t>
      </w:r>
    </w:p>
    <w:p w:rsidR="00A34BBB" w:rsidRPr="00CD7F79" w:rsidRDefault="00A34BBB" w:rsidP="00CD7F79">
      <w:pPr>
        <w:spacing w:before="120" w:after="120" w:line="276" w:lineRule="auto"/>
        <w:ind w:firstLine="720"/>
        <w:jc w:val="both"/>
        <w:rPr>
          <w:rFonts w:ascii="Times New Roman" w:hAnsi="Times New Roman" w:cs="Times New Roman"/>
          <w:b/>
          <w:bCs/>
          <w:sz w:val="28"/>
          <w:szCs w:val="28"/>
          <w:lang w:val="nl-NL"/>
        </w:rPr>
      </w:pPr>
    </w:p>
    <w:p w:rsidR="00A34BBB" w:rsidRPr="00CD7F79" w:rsidRDefault="00B77DB1" w:rsidP="00CD7F79">
      <w:pPr>
        <w:spacing w:before="120" w:after="120" w:line="276" w:lineRule="auto"/>
        <w:ind w:firstLine="720"/>
        <w:jc w:val="both"/>
        <w:rPr>
          <w:rFonts w:ascii="Times New Roman" w:hAnsi="Times New Roman" w:cs="Times New Roman"/>
          <w:sz w:val="28"/>
          <w:szCs w:val="28"/>
          <w:lang w:val="nl-NL"/>
        </w:rPr>
      </w:pPr>
      <w:r w:rsidRPr="00CD7F79">
        <w:rPr>
          <w:rFonts w:ascii="Times New Roman" w:hAnsi="Times New Roman" w:cs="Times New Roman"/>
          <w:iCs/>
          <w:sz w:val="28"/>
          <w:szCs w:val="28"/>
          <w:lang w:val="nl-NL"/>
        </w:rPr>
        <w:t>Trung tâm Y tế Thuận Bắc</w:t>
      </w:r>
      <w:r w:rsidR="00A34BBB" w:rsidRPr="00CD7F79">
        <w:rPr>
          <w:rFonts w:ascii="Times New Roman" w:hAnsi="Times New Roman" w:cs="Times New Roman"/>
          <w:sz w:val="28"/>
          <w:szCs w:val="28"/>
          <w:lang w:val="nl-NL"/>
        </w:rPr>
        <w:t xml:space="preserve"> có nhu cầu tiếp nhận báo giá để tham khảo, xây dựng giá gói thầu, làm cơ sở tổ chức lựa chọn </w:t>
      </w:r>
      <w:r w:rsidR="00F25B8F" w:rsidRPr="00F25B8F">
        <w:rPr>
          <w:rFonts w:ascii="Times New Roman" w:hAnsi="Times New Roman" w:cs="Times New Roman"/>
          <w:sz w:val="28"/>
          <w:szCs w:val="28"/>
          <w:lang w:val="nl-NL"/>
        </w:rPr>
        <w:t>đơ</w:t>
      </w:r>
      <w:r w:rsidR="00F25B8F">
        <w:rPr>
          <w:rFonts w:ascii="Times New Roman" w:hAnsi="Times New Roman" w:cs="Times New Roman"/>
          <w:sz w:val="28"/>
          <w:szCs w:val="28"/>
          <w:lang w:val="nl-NL"/>
        </w:rPr>
        <w:t>n v</w:t>
      </w:r>
      <w:r w:rsidR="00F25B8F" w:rsidRPr="00F25B8F">
        <w:rPr>
          <w:rFonts w:ascii="Times New Roman" w:hAnsi="Times New Roman" w:cs="Times New Roman"/>
          <w:sz w:val="28"/>
          <w:szCs w:val="28"/>
          <w:lang w:val="nl-NL"/>
        </w:rPr>
        <w:t>ị</w:t>
      </w:r>
      <w:r w:rsidR="00F25B8F">
        <w:rPr>
          <w:rFonts w:ascii="Times New Roman" w:hAnsi="Times New Roman" w:cs="Times New Roman"/>
          <w:sz w:val="28"/>
          <w:szCs w:val="28"/>
          <w:lang w:val="nl-NL"/>
        </w:rPr>
        <w:t xml:space="preserve"> cung c</w:t>
      </w:r>
      <w:r w:rsidR="00F25B8F" w:rsidRPr="00F25B8F">
        <w:rPr>
          <w:rFonts w:ascii="Times New Roman" w:hAnsi="Times New Roman" w:cs="Times New Roman"/>
          <w:sz w:val="28"/>
          <w:szCs w:val="28"/>
          <w:lang w:val="nl-NL"/>
        </w:rPr>
        <w:t>ấ</w:t>
      </w:r>
      <w:r w:rsidR="00F25B8F">
        <w:rPr>
          <w:rFonts w:ascii="Times New Roman" w:hAnsi="Times New Roman" w:cs="Times New Roman"/>
          <w:sz w:val="28"/>
          <w:szCs w:val="28"/>
          <w:lang w:val="nl-NL"/>
        </w:rPr>
        <w:t>p d</w:t>
      </w:r>
      <w:r w:rsidR="00F25B8F" w:rsidRPr="00F25B8F">
        <w:rPr>
          <w:rFonts w:ascii="Times New Roman" w:hAnsi="Times New Roman" w:cs="Times New Roman"/>
          <w:sz w:val="28"/>
          <w:szCs w:val="28"/>
          <w:lang w:val="nl-NL"/>
        </w:rPr>
        <w:t>ịc</w:t>
      </w:r>
      <w:r w:rsidR="00F25B8F">
        <w:rPr>
          <w:rFonts w:ascii="Times New Roman" w:hAnsi="Times New Roman" w:cs="Times New Roman"/>
          <w:sz w:val="28"/>
          <w:szCs w:val="28"/>
          <w:lang w:val="nl-NL"/>
        </w:rPr>
        <w:t>h v</w:t>
      </w:r>
      <w:r w:rsidR="00F25B8F" w:rsidRPr="00F25B8F">
        <w:rPr>
          <w:rFonts w:ascii="Times New Roman" w:hAnsi="Times New Roman" w:cs="Times New Roman"/>
          <w:sz w:val="28"/>
          <w:szCs w:val="28"/>
          <w:lang w:val="nl-NL"/>
        </w:rPr>
        <w:t>ụ</w:t>
      </w:r>
      <w:r w:rsidR="00F25B8F">
        <w:rPr>
          <w:rFonts w:ascii="Times New Roman" w:hAnsi="Times New Roman" w:cs="Times New Roman"/>
          <w:sz w:val="28"/>
          <w:szCs w:val="28"/>
          <w:lang w:val="nl-NL"/>
        </w:rPr>
        <w:t xml:space="preserve"> s</w:t>
      </w:r>
      <w:r w:rsidR="00F25B8F" w:rsidRPr="00F25B8F">
        <w:rPr>
          <w:rFonts w:ascii="Times New Roman" w:hAnsi="Times New Roman" w:cs="Times New Roman"/>
          <w:sz w:val="28"/>
          <w:szCs w:val="28"/>
          <w:lang w:val="nl-NL"/>
        </w:rPr>
        <w:t>ữa</w:t>
      </w:r>
      <w:r w:rsidR="00F25B8F">
        <w:rPr>
          <w:rFonts w:ascii="Times New Roman" w:hAnsi="Times New Roman" w:cs="Times New Roman"/>
          <w:sz w:val="28"/>
          <w:szCs w:val="28"/>
          <w:lang w:val="nl-NL"/>
        </w:rPr>
        <w:t xml:space="preserve"> ch</w:t>
      </w:r>
      <w:r w:rsidR="00F25B8F" w:rsidRPr="00F25B8F">
        <w:rPr>
          <w:rFonts w:ascii="Times New Roman" w:hAnsi="Times New Roman" w:cs="Times New Roman"/>
          <w:sz w:val="28"/>
          <w:szCs w:val="28"/>
          <w:lang w:val="nl-NL"/>
        </w:rPr>
        <w:t>ữa</w:t>
      </w:r>
      <w:r w:rsidR="00F25B8F">
        <w:rPr>
          <w:rFonts w:ascii="Times New Roman" w:hAnsi="Times New Roman" w:cs="Times New Roman"/>
          <w:sz w:val="28"/>
          <w:szCs w:val="28"/>
          <w:lang w:val="nl-NL"/>
        </w:rPr>
        <w:t xml:space="preserve"> m</w:t>
      </w:r>
      <w:r w:rsidR="00F25B8F" w:rsidRPr="00F25B8F">
        <w:rPr>
          <w:rFonts w:ascii="Times New Roman" w:hAnsi="Times New Roman" w:cs="Times New Roman"/>
          <w:sz w:val="28"/>
          <w:szCs w:val="28"/>
          <w:lang w:val="nl-NL"/>
        </w:rPr>
        <w:t>áy</w:t>
      </w:r>
      <w:r w:rsidR="00F25B8F">
        <w:rPr>
          <w:rFonts w:ascii="Times New Roman" w:hAnsi="Times New Roman" w:cs="Times New Roman"/>
          <w:sz w:val="28"/>
          <w:szCs w:val="28"/>
          <w:lang w:val="nl-NL"/>
        </w:rPr>
        <w:t xml:space="preserve"> </w:t>
      </w:r>
      <w:r w:rsidR="002B25F8">
        <w:rPr>
          <w:rFonts w:ascii="Times New Roman" w:hAnsi="Times New Roman" w:cs="Times New Roman"/>
          <w:sz w:val="28"/>
          <w:szCs w:val="28"/>
          <w:lang w:val="nl-NL"/>
        </w:rPr>
        <w:t>photo</w:t>
      </w:r>
      <w:r w:rsidR="00F25B8F">
        <w:rPr>
          <w:rFonts w:ascii="Times New Roman" w:hAnsi="Times New Roman" w:cs="Times New Roman"/>
          <w:sz w:val="28"/>
          <w:szCs w:val="28"/>
          <w:lang w:val="nl-NL"/>
        </w:rPr>
        <w:t xml:space="preserve"> </w:t>
      </w:r>
      <w:r w:rsidR="00A34BBB" w:rsidRPr="00CD7F79">
        <w:rPr>
          <w:rFonts w:ascii="Times New Roman" w:hAnsi="Times New Roman" w:cs="Times New Roman"/>
          <w:sz w:val="28"/>
          <w:szCs w:val="28"/>
          <w:lang w:val="nl-NL"/>
        </w:rPr>
        <w:t>cho</w:t>
      </w:r>
      <w:r w:rsidR="00F25B8F">
        <w:rPr>
          <w:rFonts w:ascii="Times New Roman" w:hAnsi="Times New Roman" w:cs="Times New Roman"/>
          <w:sz w:val="28"/>
          <w:szCs w:val="28"/>
          <w:lang w:val="nl-NL"/>
        </w:rPr>
        <w:t xml:space="preserve"> Trung t</w:t>
      </w:r>
      <w:r w:rsidR="00F25B8F" w:rsidRPr="00F25B8F">
        <w:rPr>
          <w:rFonts w:ascii="Times New Roman" w:hAnsi="Times New Roman" w:cs="Times New Roman"/>
          <w:sz w:val="28"/>
          <w:szCs w:val="28"/>
          <w:lang w:val="nl-NL"/>
        </w:rPr>
        <w:t>â</w:t>
      </w:r>
      <w:r w:rsidR="00F25B8F">
        <w:rPr>
          <w:rFonts w:ascii="Times New Roman" w:hAnsi="Times New Roman" w:cs="Times New Roman"/>
          <w:sz w:val="28"/>
          <w:szCs w:val="28"/>
          <w:lang w:val="nl-NL"/>
        </w:rPr>
        <w:t>m Y t</w:t>
      </w:r>
      <w:r w:rsidR="00F25B8F" w:rsidRPr="00F25B8F">
        <w:rPr>
          <w:rFonts w:ascii="Times New Roman" w:hAnsi="Times New Roman" w:cs="Times New Roman"/>
          <w:sz w:val="28"/>
          <w:szCs w:val="28"/>
          <w:lang w:val="nl-NL"/>
        </w:rPr>
        <w:t>ế</w:t>
      </w:r>
      <w:r w:rsidR="00F25B8F">
        <w:rPr>
          <w:rFonts w:ascii="Times New Roman" w:hAnsi="Times New Roman" w:cs="Times New Roman"/>
          <w:sz w:val="28"/>
          <w:szCs w:val="28"/>
          <w:lang w:val="nl-NL"/>
        </w:rPr>
        <w:t xml:space="preserve"> Thu</w:t>
      </w:r>
      <w:r w:rsidR="00F25B8F" w:rsidRPr="00F25B8F">
        <w:rPr>
          <w:rFonts w:ascii="Times New Roman" w:hAnsi="Times New Roman" w:cs="Times New Roman"/>
          <w:sz w:val="28"/>
          <w:szCs w:val="28"/>
          <w:lang w:val="nl-NL"/>
        </w:rPr>
        <w:t>ậ</w:t>
      </w:r>
      <w:r w:rsidR="00F25B8F">
        <w:rPr>
          <w:rFonts w:ascii="Times New Roman" w:hAnsi="Times New Roman" w:cs="Times New Roman"/>
          <w:sz w:val="28"/>
          <w:szCs w:val="28"/>
          <w:lang w:val="nl-NL"/>
        </w:rPr>
        <w:t>n</w:t>
      </w:r>
      <w:r w:rsidRPr="00CD7F79">
        <w:rPr>
          <w:rFonts w:ascii="Times New Roman" w:hAnsi="Times New Roman" w:cs="Times New Roman"/>
          <w:i/>
          <w:iCs/>
          <w:sz w:val="28"/>
          <w:szCs w:val="28"/>
          <w:lang w:val="nl-NL"/>
        </w:rPr>
        <w:t xml:space="preserve"> </w:t>
      </w:r>
      <w:r w:rsidR="00A34BBB" w:rsidRPr="00CD7F79">
        <w:rPr>
          <w:rFonts w:ascii="Times New Roman" w:hAnsi="Times New Roman" w:cs="Times New Roman"/>
          <w:sz w:val="28"/>
          <w:szCs w:val="28"/>
          <w:lang w:val="nl-NL"/>
        </w:rPr>
        <w:t>với nội dung cụ thể như sau:</w:t>
      </w:r>
    </w:p>
    <w:p w:rsidR="00A34BBB" w:rsidRPr="00CD7F79" w:rsidRDefault="00A34BBB" w:rsidP="00CD7F79">
      <w:pPr>
        <w:spacing w:before="120" w:after="120" w:line="276" w:lineRule="auto"/>
        <w:ind w:firstLine="720"/>
        <w:jc w:val="both"/>
        <w:rPr>
          <w:rFonts w:ascii="Times New Roman" w:hAnsi="Times New Roman" w:cs="Times New Roman"/>
          <w:b/>
          <w:bCs/>
          <w:sz w:val="28"/>
          <w:szCs w:val="28"/>
          <w:lang w:val="nl-NL"/>
        </w:rPr>
      </w:pPr>
      <w:r w:rsidRPr="00CD7F79">
        <w:rPr>
          <w:rFonts w:ascii="Times New Roman" w:hAnsi="Times New Roman" w:cs="Times New Roman"/>
          <w:b/>
          <w:sz w:val="28"/>
          <w:szCs w:val="28"/>
          <w:lang w:val="nl-NL"/>
        </w:rPr>
        <w:t>I. Thông tin của đơn vị yêu cầu báo giá</w:t>
      </w:r>
    </w:p>
    <w:p w:rsidR="00A34BBB" w:rsidRPr="00CD7F79" w:rsidRDefault="00A34BBB" w:rsidP="00CD7F79">
      <w:pPr>
        <w:spacing w:before="120" w:after="120" w:line="276" w:lineRule="auto"/>
        <w:ind w:firstLine="720"/>
        <w:jc w:val="both"/>
        <w:rPr>
          <w:rFonts w:ascii="Times New Roman" w:hAnsi="Times New Roman" w:cs="Times New Roman"/>
          <w:sz w:val="28"/>
          <w:szCs w:val="28"/>
          <w:lang w:val="nl-NL"/>
        </w:rPr>
      </w:pPr>
      <w:r w:rsidRPr="00CD7F79">
        <w:rPr>
          <w:rFonts w:ascii="Times New Roman" w:hAnsi="Times New Roman" w:cs="Times New Roman"/>
          <w:sz w:val="28"/>
          <w:szCs w:val="28"/>
          <w:lang w:val="nl-NL"/>
        </w:rPr>
        <w:t xml:space="preserve">1. Đơn vị yêu cầu báo giá: </w:t>
      </w:r>
      <w:r w:rsidR="00B77DB1" w:rsidRPr="00CD7F79">
        <w:rPr>
          <w:rFonts w:ascii="Times New Roman" w:hAnsi="Times New Roman" w:cs="Times New Roman"/>
          <w:iCs/>
          <w:sz w:val="28"/>
          <w:szCs w:val="28"/>
          <w:lang w:val="nl-NL"/>
        </w:rPr>
        <w:t>Trung tâm Y tế Thuận Bắc.</w:t>
      </w:r>
    </w:p>
    <w:p w:rsidR="008E75C8" w:rsidRDefault="00A34BBB" w:rsidP="00CD7F79">
      <w:pPr>
        <w:spacing w:before="120" w:after="120" w:line="276" w:lineRule="auto"/>
        <w:ind w:firstLine="720"/>
        <w:jc w:val="both"/>
        <w:rPr>
          <w:rFonts w:ascii="Times New Roman" w:hAnsi="Times New Roman" w:cs="Times New Roman"/>
          <w:i/>
          <w:iCs/>
          <w:sz w:val="28"/>
          <w:szCs w:val="28"/>
          <w:lang w:val="nl-NL"/>
        </w:rPr>
      </w:pPr>
      <w:r w:rsidRPr="00CD7F79">
        <w:rPr>
          <w:rFonts w:ascii="Times New Roman" w:hAnsi="Times New Roman" w:cs="Times New Roman"/>
          <w:sz w:val="28"/>
          <w:szCs w:val="28"/>
          <w:lang w:val="nl-NL"/>
        </w:rPr>
        <w:t>2. Thông tin liên hệ của người chịu trách nhiệm tiếp nhận báo giá</w:t>
      </w:r>
      <w:r w:rsidR="002410F4" w:rsidRPr="00CD7F79">
        <w:rPr>
          <w:rFonts w:ascii="Times New Roman" w:hAnsi="Times New Roman" w:cs="Times New Roman"/>
          <w:i/>
          <w:iCs/>
          <w:sz w:val="28"/>
          <w:szCs w:val="28"/>
          <w:lang w:val="nl-NL"/>
        </w:rPr>
        <w:t xml:space="preserve">: </w:t>
      </w:r>
    </w:p>
    <w:p w:rsidR="008E75C8" w:rsidRDefault="00C76A5D" w:rsidP="00CD7F79">
      <w:pPr>
        <w:spacing w:before="120" w:after="120" w:line="276" w:lineRule="auto"/>
        <w:ind w:firstLine="720"/>
        <w:jc w:val="both"/>
        <w:rPr>
          <w:rFonts w:ascii="Times New Roman" w:hAnsi="Times New Roman" w:cs="Times New Roman"/>
          <w:i/>
          <w:iCs/>
          <w:sz w:val="28"/>
          <w:szCs w:val="28"/>
          <w:lang w:val="nl-NL"/>
        </w:rPr>
      </w:pPr>
      <w:r>
        <w:rPr>
          <w:rFonts w:ascii="Times New Roman" w:hAnsi="Times New Roman" w:cs="Times New Roman"/>
          <w:i/>
          <w:iCs/>
          <w:sz w:val="28"/>
          <w:szCs w:val="28"/>
          <w:lang w:val="nl-NL"/>
        </w:rPr>
        <w:t>H</w:t>
      </w:r>
      <w:r w:rsidRPr="00C76A5D">
        <w:rPr>
          <w:rFonts w:ascii="Times New Roman" w:hAnsi="Times New Roman" w:cs="Times New Roman"/>
          <w:i/>
          <w:iCs/>
          <w:sz w:val="28"/>
          <w:szCs w:val="28"/>
          <w:lang w:val="nl-NL"/>
        </w:rPr>
        <w:t>ọ</w:t>
      </w:r>
      <w:r>
        <w:rPr>
          <w:rFonts w:ascii="Times New Roman" w:hAnsi="Times New Roman" w:cs="Times New Roman"/>
          <w:i/>
          <w:iCs/>
          <w:sz w:val="28"/>
          <w:szCs w:val="28"/>
          <w:lang w:val="nl-NL"/>
        </w:rPr>
        <w:t xml:space="preserve"> t</w:t>
      </w:r>
      <w:r w:rsidRPr="00C76A5D">
        <w:rPr>
          <w:rFonts w:ascii="Times New Roman" w:hAnsi="Times New Roman" w:cs="Times New Roman"/>
          <w:i/>
          <w:iCs/>
          <w:sz w:val="28"/>
          <w:szCs w:val="28"/>
          <w:lang w:val="nl-NL"/>
        </w:rPr>
        <w:t>ê</w:t>
      </w:r>
      <w:r>
        <w:rPr>
          <w:rFonts w:ascii="Times New Roman" w:hAnsi="Times New Roman" w:cs="Times New Roman"/>
          <w:i/>
          <w:iCs/>
          <w:sz w:val="28"/>
          <w:szCs w:val="28"/>
          <w:lang w:val="nl-NL"/>
        </w:rPr>
        <w:t xml:space="preserve">n: </w:t>
      </w:r>
      <w:r w:rsidR="008E75C8">
        <w:rPr>
          <w:rFonts w:ascii="Times New Roman" w:hAnsi="Times New Roman" w:cs="Times New Roman"/>
          <w:i/>
          <w:iCs/>
          <w:sz w:val="28"/>
          <w:szCs w:val="28"/>
          <w:lang w:val="nl-NL"/>
        </w:rPr>
        <w:t>Nguy</w:t>
      </w:r>
      <w:r w:rsidR="008E75C8" w:rsidRPr="008E75C8">
        <w:rPr>
          <w:rFonts w:ascii="Times New Roman" w:hAnsi="Times New Roman" w:cs="Times New Roman"/>
          <w:i/>
          <w:iCs/>
          <w:sz w:val="28"/>
          <w:szCs w:val="28"/>
          <w:lang w:val="nl-NL"/>
        </w:rPr>
        <w:t>ễn</w:t>
      </w:r>
      <w:r w:rsidR="008E75C8">
        <w:rPr>
          <w:rFonts w:ascii="Times New Roman" w:hAnsi="Times New Roman" w:cs="Times New Roman"/>
          <w:i/>
          <w:iCs/>
          <w:sz w:val="28"/>
          <w:szCs w:val="28"/>
          <w:lang w:val="nl-NL"/>
        </w:rPr>
        <w:t xml:space="preserve"> </w:t>
      </w:r>
      <w:r w:rsidR="002B25F8">
        <w:rPr>
          <w:rFonts w:ascii="Times New Roman" w:hAnsi="Times New Roman" w:cs="Times New Roman"/>
          <w:i/>
          <w:iCs/>
          <w:sz w:val="28"/>
          <w:szCs w:val="28"/>
          <w:lang w:val="nl-NL"/>
        </w:rPr>
        <w:t>Quốc Nguyên</w:t>
      </w:r>
      <w:r w:rsidR="002410F4" w:rsidRPr="00CD7F79">
        <w:rPr>
          <w:rFonts w:ascii="Times New Roman" w:hAnsi="Times New Roman" w:cs="Times New Roman"/>
          <w:i/>
          <w:iCs/>
          <w:sz w:val="28"/>
          <w:szCs w:val="28"/>
          <w:lang w:val="nl-NL"/>
        </w:rPr>
        <w:t xml:space="preserve"> </w:t>
      </w:r>
      <w:r w:rsidR="008E75C8">
        <w:rPr>
          <w:rFonts w:ascii="Times New Roman" w:hAnsi="Times New Roman" w:cs="Times New Roman"/>
          <w:i/>
          <w:iCs/>
          <w:sz w:val="28"/>
          <w:szCs w:val="28"/>
          <w:lang w:val="nl-NL"/>
        </w:rPr>
        <w:tab/>
      </w:r>
      <w:r w:rsidR="008E75C8">
        <w:rPr>
          <w:rFonts w:ascii="Times New Roman" w:hAnsi="Times New Roman" w:cs="Times New Roman"/>
          <w:i/>
          <w:iCs/>
          <w:sz w:val="28"/>
          <w:szCs w:val="28"/>
          <w:lang w:val="nl-NL"/>
        </w:rPr>
        <w:tab/>
      </w:r>
      <w:r w:rsidR="008E75C8">
        <w:rPr>
          <w:rFonts w:ascii="Times New Roman" w:hAnsi="Times New Roman" w:cs="Times New Roman"/>
          <w:i/>
          <w:iCs/>
          <w:sz w:val="28"/>
          <w:szCs w:val="28"/>
          <w:lang w:val="nl-NL"/>
        </w:rPr>
        <w:tab/>
      </w:r>
      <w:r w:rsidR="002410F4" w:rsidRPr="00CD7F79">
        <w:rPr>
          <w:rFonts w:ascii="Times New Roman" w:hAnsi="Times New Roman" w:cs="Times New Roman"/>
          <w:i/>
          <w:iCs/>
          <w:sz w:val="28"/>
          <w:szCs w:val="28"/>
          <w:lang w:val="nl-NL"/>
        </w:rPr>
        <w:t xml:space="preserve">SĐT: </w:t>
      </w:r>
      <w:r w:rsidR="008E75C8">
        <w:rPr>
          <w:rFonts w:ascii="Times New Roman" w:hAnsi="Times New Roman" w:cs="Times New Roman"/>
          <w:i/>
          <w:iCs/>
          <w:sz w:val="28"/>
          <w:szCs w:val="28"/>
          <w:lang w:val="nl-NL"/>
        </w:rPr>
        <w:t>036</w:t>
      </w:r>
      <w:r w:rsidR="002B25F8">
        <w:rPr>
          <w:rFonts w:ascii="Times New Roman" w:hAnsi="Times New Roman" w:cs="Times New Roman"/>
          <w:i/>
          <w:iCs/>
          <w:sz w:val="28"/>
          <w:szCs w:val="28"/>
          <w:lang w:val="nl-NL"/>
        </w:rPr>
        <w:t>6312879</w:t>
      </w:r>
    </w:p>
    <w:p w:rsidR="002410F4" w:rsidRPr="00CD7F79" w:rsidRDefault="002410F4" w:rsidP="00CD7F79">
      <w:pPr>
        <w:spacing w:before="120" w:after="120" w:line="276" w:lineRule="auto"/>
        <w:ind w:firstLine="720"/>
        <w:jc w:val="both"/>
        <w:rPr>
          <w:rFonts w:ascii="Times New Roman" w:hAnsi="Times New Roman" w:cs="Times New Roman"/>
          <w:i/>
          <w:iCs/>
          <w:sz w:val="28"/>
          <w:szCs w:val="28"/>
          <w:lang w:val="nl-NL"/>
        </w:rPr>
      </w:pPr>
      <w:r w:rsidRPr="00CD7F79">
        <w:rPr>
          <w:rFonts w:ascii="Times New Roman" w:hAnsi="Times New Roman" w:cs="Times New Roman"/>
          <w:i/>
          <w:iCs/>
          <w:sz w:val="28"/>
          <w:szCs w:val="28"/>
          <w:lang w:val="nl-NL"/>
        </w:rPr>
        <w:t xml:space="preserve">Email: </w:t>
      </w:r>
      <w:r w:rsidR="008E75C8">
        <w:rPr>
          <w:rFonts w:ascii="Times New Roman" w:hAnsi="Times New Roman" w:cs="Times New Roman"/>
          <w:i/>
          <w:iCs/>
          <w:sz w:val="28"/>
          <w:szCs w:val="28"/>
          <w:lang w:val="nl-NL"/>
        </w:rPr>
        <w:t>tchcthuanbac</w:t>
      </w:r>
      <w:r w:rsidR="008E75C8">
        <w:rPr>
          <w:rFonts w:ascii="Times New Roman" w:hAnsi="Times New Roman" w:cs="Times New Roman"/>
          <w:i/>
          <w:iCs/>
          <w:sz w:val="28"/>
          <w:szCs w:val="28"/>
        </w:rPr>
        <w:t>@</w:t>
      </w:r>
      <w:r w:rsidR="008E75C8">
        <w:rPr>
          <w:rFonts w:ascii="Times New Roman" w:hAnsi="Times New Roman" w:cs="Times New Roman"/>
          <w:i/>
          <w:iCs/>
          <w:sz w:val="28"/>
          <w:szCs w:val="28"/>
          <w:lang w:val="nl-NL"/>
        </w:rPr>
        <w:t>gmail.com</w:t>
      </w:r>
    </w:p>
    <w:p w:rsidR="00A34BBB" w:rsidRPr="00CD7F79" w:rsidRDefault="00A34BBB" w:rsidP="00CD7F79">
      <w:pPr>
        <w:spacing w:before="120" w:after="120" w:line="276" w:lineRule="auto"/>
        <w:ind w:firstLine="720"/>
        <w:jc w:val="both"/>
        <w:rPr>
          <w:rFonts w:ascii="Times New Roman" w:hAnsi="Times New Roman" w:cs="Times New Roman"/>
          <w:sz w:val="28"/>
          <w:szCs w:val="28"/>
          <w:lang w:val="nl-NL"/>
        </w:rPr>
      </w:pPr>
      <w:r w:rsidRPr="00CD7F79">
        <w:rPr>
          <w:rFonts w:ascii="Times New Roman" w:hAnsi="Times New Roman" w:cs="Times New Roman"/>
          <w:sz w:val="28"/>
          <w:szCs w:val="28"/>
          <w:lang w:val="nl-NL"/>
        </w:rPr>
        <w:t>3. Cách thức tiếp nhậ</w:t>
      </w:r>
      <w:r w:rsidR="002410F4" w:rsidRPr="00CD7F79">
        <w:rPr>
          <w:rFonts w:ascii="Times New Roman" w:hAnsi="Times New Roman" w:cs="Times New Roman"/>
          <w:sz w:val="28"/>
          <w:szCs w:val="28"/>
          <w:lang w:val="nl-NL"/>
        </w:rPr>
        <w:t>n báo giá:</w:t>
      </w:r>
    </w:p>
    <w:p w:rsidR="00A34BBB" w:rsidRPr="00CD7F79" w:rsidRDefault="00A34BBB" w:rsidP="00CD7F79">
      <w:pPr>
        <w:spacing w:before="120" w:after="120" w:line="276" w:lineRule="auto"/>
        <w:ind w:firstLine="720"/>
        <w:jc w:val="both"/>
        <w:rPr>
          <w:rFonts w:ascii="Times New Roman" w:hAnsi="Times New Roman" w:cs="Times New Roman"/>
          <w:iCs/>
          <w:sz w:val="28"/>
          <w:szCs w:val="28"/>
          <w:lang w:val="nl-NL"/>
        </w:rPr>
      </w:pPr>
      <w:r w:rsidRPr="00CD7F79">
        <w:rPr>
          <w:rFonts w:ascii="Times New Roman" w:hAnsi="Times New Roman" w:cs="Times New Roman"/>
          <w:iCs/>
          <w:sz w:val="28"/>
          <w:szCs w:val="28"/>
          <w:lang w:val="nl-NL"/>
        </w:rPr>
        <w:t>- Nhận trực tiếp tại địa chỉ</w:t>
      </w:r>
      <w:r w:rsidR="002410F4" w:rsidRPr="00CD7F79">
        <w:rPr>
          <w:rFonts w:ascii="Times New Roman" w:hAnsi="Times New Roman" w:cs="Times New Roman"/>
          <w:iCs/>
          <w:sz w:val="28"/>
          <w:szCs w:val="28"/>
          <w:lang w:val="nl-NL"/>
        </w:rPr>
        <w:t>: Trung tâm Y tế Thuận Bắc, Thôn Ấn Đạ</w:t>
      </w:r>
      <w:r w:rsidR="00110EA8">
        <w:rPr>
          <w:rFonts w:ascii="Times New Roman" w:hAnsi="Times New Roman" w:cs="Times New Roman"/>
          <w:iCs/>
          <w:sz w:val="28"/>
          <w:szCs w:val="28"/>
          <w:lang w:val="nl-NL"/>
        </w:rPr>
        <w:t>t,</w:t>
      </w:r>
      <w:r w:rsidR="002410F4" w:rsidRPr="00CD7F79">
        <w:rPr>
          <w:rFonts w:ascii="Times New Roman" w:hAnsi="Times New Roman" w:cs="Times New Roman"/>
          <w:iCs/>
          <w:sz w:val="28"/>
          <w:szCs w:val="28"/>
          <w:lang w:val="nl-NL"/>
        </w:rPr>
        <w:t xml:space="preserve"> xã Lợi Hả</w:t>
      </w:r>
      <w:r w:rsidR="00110EA8">
        <w:rPr>
          <w:rFonts w:ascii="Times New Roman" w:hAnsi="Times New Roman" w:cs="Times New Roman"/>
          <w:iCs/>
          <w:sz w:val="28"/>
          <w:szCs w:val="28"/>
          <w:lang w:val="nl-NL"/>
        </w:rPr>
        <w:t>i,</w:t>
      </w:r>
      <w:r w:rsidR="002410F4" w:rsidRPr="00CD7F79">
        <w:rPr>
          <w:rFonts w:ascii="Times New Roman" w:hAnsi="Times New Roman" w:cs="Times New Roman"/>
          <w:iCs/>
          <w:sz w:val="28"/>
          <w:szCs w:val="28"/>
          <w:lang w:val="nl-NL"/>
        </w:rPr>
        <w:t xml:space="preserve"> huyện Thuận Bắ</w:t>
      </w:r>
      <w:r w:rsidR="00110EA8">
        <w:rPr>
          <w:rFonts w:ascii="Times New Roman" w:hAnsi="Times New Roman" w:cs="Times New Roman"/>
          <w:iCs/>
          <w:sz w:val="28"/>
          <w:szCs w:val="28"/>
          <w:lang w:val="nl-NL"/>
        </w:rPr>
        <w:t>c,</w:t>
      </w:r>
      <w:r w:rsidR="002410F4" w:rsidRPr="00CD7F79">
        <w:rPr>
          <w:rFonts w:ascii="Times New Roman" w:hAnsi="Times New Roman" w:cs="Times New Roman"/>
          <w:iCs/>
          <w:sz w:val="28"/>
          <w:szCs w:val="28"/>
          <w:lang w:val="nl-NL"/>
        </w:rPr>
        <w:t xml:space="preserve"> tỉnh Ninh Thuận.</w:t>
      </w:r>
    </w:p>
    <w:p w:rsidR="00A34BBB" w:rsidRPr="00110EA8" w:rsidRDefault="00A34BBB" w:rsidP="00110EA8">
      <w:pPr>
        <w:spacing w:before="120" w:after="120" w:line="276" w:lineRule="auto"/>
        <w:ind w:firstLine="720"/>
        <w:jc w:val="both"/>
        <w:rPr>
          <w:rFonts w:ascii="Times New Roman" w:hAnsi="Times New Roman" w:cs="Times New Roman"/>
          <w:i/>
          <w:iCs/>
          <w:sz w:val="28"/>
          <w:szCs w:val="28"/>
          <w:lang w:val="nl-NL"/>
        </w:rPr>
      </w:pPr>
      <w:r w:rsidRPr="00CD7F79">
        <w:rPr>
          <w:rFonts w:ascii="Times New Roman" w:hAnsi="Times New Roman" w:cs="Times New Roman"/>
          <w:iCs/>
          <w:sz w:val="28"/>
          <w:szCs w:val="28"/>
          <w:lang w:val="nl-NL"/>
        </w:rPr>
        <w:t>- Nhận qua email</w:t>
      </w:r>
      <w:r w:rsidR="00110EA8">
        <w:rPr>
          <w:rFonts w:ascii="Times New Roman" w:hAnsi="Times New Roman" w:cs="Times New Roman"/>
          <w:iCs/>
          <w:sz w:val="28"/>
          <w:szCs w:val="28"/>
          <w:lang w:val="nl-NL"/>
        </w:rPr>
        <w:t xml:space="preserve">: </w:t>
      </w:r>
      <w:r w:rsidR="00110EA8">
        <w:rPr>
          <w:rFonts w:ascii="Times New Roman" w:hAnsi="Times New Roman" w:cs="Times New Roman"/>
          <w:i/>
          <w:iCs/>
          <w:sz w:val="28"/>
          <w:szCs w:val="28"/>
          <w:lang w:val="nl-NL"/>
        </w:rPr>
        <w:t>tchcthuanbac</w:t>
      </w:r>
      <w:r w:rsidR="00110EA8">
        <w:rPr>
          <w:rFonts w:ascii="Times New Roman" w:hAnsi="Times New Roman" w:cs="Times New Roman"/>
          <w:i/>
          <w:iCs/>
          <w:sz w:val="28"/>
          <w:szCs w:val="28"/>
        </w:rPr>
        <w:t>@</w:t>
      </w:r>
      <w:r w:rsidR="00110EA8">
        <w:rPr>
          <w:rFonts w:ascii="Times New Roman" w:hAnsi="Times New Roman" w:cs="Times New Roman"/>
          <w:i/>
          <w:iCs/>
          <w:sz w:val="28"/>
          <w:szCs w:val="28"/>
          <w:lang w:val="nl-NL"/>
        </w:rPr>
        <w:t>gmail.com</w:t>
      </w:r>
      <w:r w:rsidR="00CD5817" w:rsidRPr="00CD7F79">
        <w:rPr>
          <w:rFonts w:ascii="Times New Roman" w:hAnsi="Times New Roman" w:cs="Times New Roman"/>
          <w:iCs/>
          <w:sz w:val="28"/>
          <w:szCs w:val="28"/>
          <w:lang w:val="nl-NL"/>
        </w:rPr>
        <w:t xml:space="preserve"> nhận file mềm excel và bản scan.</w:t>
      </w:r>
    </w:p>
    <w:p w:rsidR="00A34BBB" w:rsidRPr="00C173FE" w:rsidRDefault="00A34BBB" w:rsidP="00CD7F79">
      <w:pPr>
        <w:spacing w:before="120" w:after="120" w:line="276" w:lineRule="auto"/>
        <w:ind w:firstLine="720"/>
        <w:jc w:val="both"/>
        <w:rPr>
          <w:rFonts w:ascii="Times New Roman" w:hAnsi="Times New Roman" w:cs="Times New Roman"/>
          <w:sz w:val="28"/>
          <w:szCs w:val="28"/>
          <w:vertAlign w:val="superscript"/>
          <w:lang w:val="nl-NL"/>
        </w:rPr>
      </w:pPr>
      <w:r w:rsidRPr="00C173FE">
        <w:rPr>
          <w:rFonts w:ascii="Times New Roman" w:hAnsi="Times New Roman" w:cs="Times New Roman"/>
          <w:sz w:val="28"/>
          <w:szCs w:val="28"/>
          <w:lang w:val="nl-NL"/>
        </w:rPr>
        <w:t>4. Thời hạn tiếp nhận báo giá: Từ 08h ngày</w:t>
      </w:r>
      <w:r w:rsidR="00964A2B" w:rsidRPr="00C173FE">
        <w:rPr>
          <w:rFonts w:ascii="Times New Roman" w:hAnsi="Times New Roman" w:cs="Times New Roman"/>
          <w:sz w:val="28"/>
          <w:szCs w:val="28"/>
          <w:lang w:val="nl-NL"/>
        </w:rPr>
        <w:t xml:space="preserve"> </w:t>
      </w:r>
      <w:r w:rsidR="002B25F8">
        <w:rPr>
          <w:rFonts w:ascii="Times New Roman" w:hAnsi="Times New Roman" w:cs="Times New Roman"/>
          <w:sz w:val="28"/>
          <w:szCs w:val="28"/>
          <w:lang w:val="nl-NL"/>
        </w:rPr>
        <w:t>20</w:t>
      </w:r>
      <w:r w:rsidR="00964A2B" w:rsidRPr="00C173FE">
        <w:rPr>
          <w:rFonts w:ascii="Times New Roman" w:hAnsi="Times New Roman" w:cs="Times New Roman"/>
          <w:sz w:val="28"/>
          <w:szCs w:val="28"/>
          <w:lang w:val="nl-NL"/>
        </w:rPr>
        <w:t xml:space="preserve"> </w:t>
      </w:r>
      <w:r w:rsidRPr="00C173FE">
        <w:rPr>
          <w:rFonts w:ascii="Times New Roman" w:hAnsi="Times New Roman" w:cs="Times New Roman"/>
          <w:sz w:val="28"/>
          <w:szCs w:val="28"/>
          <w:lang w:val="nl-NL"/>
        </w:rPr>
        <w:t>tháng</w:t>
      </w:r>
      <w:r w:rsidR="00110EA8" w:rsidRPr="00C173FE">
        <w:rPr>
          <w:rFonts w:ascii="Times New Roman" w:hAnsi="Times New Roman" w:cs="Times New Roman"/>
          <w:sz w:val="28"/>
          <w:szCs w:val="28"/>
          <w:lang w:val="nl-NL"/>
        </w:rPr>
        <w:t xml:space="preserve"> </w:t>
      </w:r>
      <w:r w:rsidR="002B25F8">
        <w:rPr>
          <w:rFonts w:ascii="Times New Roman" w:hAnsi="Times New Roman" w:cs="Times New Roman"/>
          <w:sz w:val="28"/>
          <w:szCs w:val="28"/>
          <w:lang w:val="nl-NL"/>
        </w:rPr>
        <w:t>5</w:t>
      </w:r>
      <w:r w:rsidR="00964A2B" w:rsidRPr="00C173FE">
        <w:rPr>
          <w:rFonts w:ascii="Times New Roman" w:hAnsi="Times New Roman" w:cs="Times New Roman"/>
          <w:sz w:val="28"/>
          <w:szCs w:val="28"/>
          <w:lang w:val="nl-NL"/>
        </w:rPr>
        <w:t xml:space="preserve"> </w:t>
      </w:r>
      <w:r w:rsidRPr="00C173FE">
        <w:rPr>
          <w:rFonts w:ascii="Times New Roman" w:hAnsi="Times New Roman" w:cs="Times New Roman"/>
          <w:sz w:val="28"/>
          <w:szCs w:val="28"/>
          <w:lang w:val="nl-NL"/>
        </w:rPr>
        <w:t xml:space="preserve">năm </w:t>
      </w:r>
      <w:r w:rsidR="00964A2B" w:rsidRPr="00C173FE">
        <w:rPr>
          <w:rFonts w:ascii="Times New Roman" w:hAnsi="Times New Roman" w:cs="Times New Roman"/>
          <w:sz w:val="28"/>
          <w:szCs w:val="28"/>
          <w:lang w:val="nl-NL"/>
        </w:rPr>
        <w:t>202</w:t>
      </w:r>
      <w:r w:rsidR="002B25F8">
        <w:rPr>
          <w:rFonts w:ascii="Times New Roman" w:hAnsi="Times New Roman" w:cs="Times New Roman"/>
          <w:sz w:val="28"/>
          <w:szCs w:val="28"/>
          <w:lang w:val="nl-NL"/>
        </w:rPr>
        <w:t>4</w:t>
      </w:r>
      <w:r w:rsidR="00964A2B" w:rsidRPr="00C173FE">
        <w:rPr>
          <w:rFonts w:ascii="Times New Roman" w:hAnsi="Times New Roman" w:cs="Times New Roman"/>
          <w:sz w:val="28"/>
          <w:szCs w:val="28"/>
          <w:lang w:val="nl-NL"/>
        </w:rPr>
        <w:t xml:space="preserve"> </w:t>
      </w:r>
      <w:r w:rsidRPr="00C173FE">
        <w:rPr>
          <w:rFonts w:ascii="Times New Roman" w:hAnsi="Times New Roman" w:cs="Times New Roman"/>
          <w:sz w:val="28"/>
          <w:szCs w:val="28"/>
          <w:lang w:val="nl-NL"/>
        </w:rPr>
        <w:t>đến trướ</w:t>
      </w:r>
      <w:r w:rsidR="00964A2B" w:rsidRPr="00C173FE">
        <w:rPr>
          <w:rFonts w:ascii="Times New Roman" w:hAnsi="Times New Roman" w:cs="Times New Roman"/>
          <w:sz w:val="28"/>
          <w:szCs w:val="28"/>
          <w:lang w:val="nl-NL"/>
        </w:rPr>
        <w:t>c 1</w:t>
      </w:r>
      <w:r w:rsidR="00FC74F7">
        <w:rPr>
          <w:rFonts w:ascii="Times New Roman" w:hAnsi="Times New Roman" w:cs="Times New Roman"/>
          <w:sz w:val="28"/>
          <w:szCs w:val="28"/>
          <w:lang w:val="nl-NL"/>
        </w:rPr>
        <w:t>5</w:t>
      </w:r>
      <w:r w:rsidR="00964A2B" w:rsidRPr="00C173FE">
        <w:rPr>
          <w:rFonts w:ascii="Times New Roman" w:hAnsi="Times New Roman" w:cs="Times New Roman"/>
          <w:sz w:val="28"/>
          <w:szCs w:val="28"/>
          <w:lang w:val="nl-NL"/>
        </w:rPr>
        <w:t xml:space="preserve">h </w:t>
      </w:r>
      <w:r w:rsidRPr="00C173FE">
        <w:rPr>
          <w:rFonts w:ascii="Times New Roman" w:hAnsi="Times New Roman" w:cs="Times New Roman"/>
          <w:sz w:val="28"/>
          <w:szCs w:val="28"/>
          <w:lang w:val="nl-NL"/>
        </w:rPr>
        <w:t>ngày</w:t>
      </w:r>
      <w:r w:rsidR="00964A2B" w:rsidRPr="00C173FE">
        <w:rPr>
          <w:rFonts w:ascii="Times New Roman" w:hAnsi="Times New Roman" w:cs="Times New Roman"/>
          <w:sz w:val="28"/>
          <w:szCs w:val="28"/>
          <w:lang w:val="nl-NL"/>
        </w:rPr>
        <w:t xml:space="preserve"> </w:t>
      </w:r>
      <w:r w:rsidR="002B25F8">
        <w:rPr>
          <w:rFonts w:ascii="Times New Roman" w:hAnsi="Times New Roman" w:cs="Times New Roman"/>
          <w:sz w:val="28"/>
          <w:szCs w:val="28"/>
          <w:lang w:val="nl-NL"/>
        </w:rPr>
        <w:t>26</w:t>
      </w:r>
      <w:r w:rsidR="00964A2B" w:rsidRPr="00C173FE">
        <w:rPr>
          <w:rFonts w:ascii="Times New Roman" w:hAnsi="Times New Roman" w:cs="Times New Roman"/>
          <w:sz w:val="28"/>
          <w:szCs w:val="28"/>
          <w:lang w:val="nl-NL"/>
        </w:rPr>
        <w:t xml:space="preserve"> tháng </w:t>
      </w:r>
      <w:r w:rsidR="002B25F8">
        <w:rPr>
          <w:rFonts w:ascii="Times New Roman" w:hAnsi="Times New Roman" w:cs="Times New Roman"/>
          <w:sz w:val="28"/>
          <w:szCs w:val="28"/>
          <w:lang w:val="nl-NL"/>
        </w:rPr>
        <w:t>5</w:t>
      </w:r>
      <w:r w:rsidR="00964A2B" w:rsidRPr="00C173FE">
        <w:rPr>
          <w:rFonts w:ascii="Times New Roman" w:hAnsi="Times New Roman" w:cs="Times New Roman"/>
          <w:sz w:val="28"/>
          <w:szCs w:val="28"/>
          <w:lang w:val="nl-NL"/>
        </w:rPr>
        <w:t xml:space="preserve"> </w:t>
      </w:r>
      <w:r w:rsidRPr="00C173FE">
        <w:rPr>
          <w:rFonts w:ascii="Times New Roman" w:hAnsi="Times New Roman" w:cs="Times New Roman"/>
          <w:sz w:val="28"/>
          <w:szCs w:val="28"/>
          <w:lang w:val="nl-NL"/>
        </w:rPr>
        <w:t>năm</w:t>
      </w:r>
      <w:r w:rsidR="00964A2B" w:rsidRPr="00C173FE">
        <w:rPr>
          <w:rFonts w:ascii="Times New Roman" w:hAnsi="Times New Roman" w:cs="Times New Roman"/>
          <w:sz w:val="28"/>
          <w:szCs w:val="28"/>
          <w:lang w:val="nl-NL"/>
        </w:rPr>
        <w:t xml:space="preserve"> 202</w:t>
      </w:r>
      <w:r w:rsidR="002B25F8">
        <w:rPr>
          <w:rFonts w:ascii="Times New Roman" w:hAnsi="Times New Roman" w:cs="Times New Roman"/>
          <w:sz w:val="28"/>
          <w:szCs w:val="28"/>
          <w:lang w:val="nl-NL"/>
        </w:rPr>
        <w:t>4</w:t>
      </w:r>
      <w:r w:rsidR="00964A2B" w:rsidRPr="00C173FE">
        <w:rPr>
          <w:rFonts w:ascii="Times New Roman" w:hAnsi="Times New Roman" w:cs="Times New Roman"/>
          <w:sz w:val="28"/>
          <w:szCs w:val="28"/>
          <w:lang w:val="nl-NL"/>
        </w:rPr>
        <w:t>.</w:t>
      </w:r>
    </w:p>
    <w:p w:rsidR="00A34BBB" w:rsidRPr="00CD7F79" w:rsidRDefault="00A34BBB" w:rsidP="00CD7F79">
      <w:pPr>
        <w:spacing w:before="120" w:after="120" w:line="276" w:lineRule="auto"/>
        <w:ind w:firstLine="720"/>
        <w:jc w:val="both"/>
        <w:rPr>
          <w:rFonts w:ascii="Times New Roman" w:hAnsi="Times New Roman" w:cs="Times New Roman"/>
          <w:b/>
          <w:sz w:val="28"/>
          <w:szCs w:val="28"/>
          <w:lang w:val="nl-NL"/>
        </w:rPr>
      </w:pPr>
      <w:r w:rsidRPr="00CD7F79">
        <w:rPr>
          <w:rFonts w:ascii="Times New Roman" w:hAnsi="Times New Roman" w:cs="Times New Roman"/>
          <w:b/>
          <w:sz w:val="28"/>
          <w:szCs w:val="28"/>
          <w:lang w:val="nl-NL"/>
        </w:rPr>
        <w:t>Các báo giá nhận được sau thời điểm nêu trên sẽ không được xem xét.</w:t>
      </w:r>
    </w:p>
    <w:p w:rsidR="00A34BBB" w:rsidRPr="00CD7F79" w:rsidRDefault="00A34BBB" w:rsidP="00CD7F79">
      <w:pPr>
        <w:spacing w:before="120" w:after="120" w:line="276" w:lineRule="auto"/>
        <w:ind w:firstLine="720"/>
        <w:jc w:val="both"/>
        <w:rPr>
          <w:rFonts w:ascii="Times New Roman" w:hAnsi="Times New Roman" w:cs="Times New Roman"/>
          <w:sz w:val="28"/>
          <w:szCs w:val="28"/>
          <w:lang w:val="nl-NL"/>
        </w:rPr>
      </w:pPr>
      <w:r w:rsidRPr="00CD7F79">
        <w:rPr>
          <w:rFonts w:ascii="Times New Roman" w:hAnsi="Times New Roman" w:cs="Times New Roman"/>
          <w:sz w:val="28"/>
          <w:szCs w:val="28"/>
          <w:lang w:val="nl-NL"/>
        </w:rPr>
        <w:t>5. Thời hạn có hiệu lực của báo giá: Tối thiểu</w:t>
      </w:r>
      <w:r w:rsidR="003B794A" w:rsidRPr="00CD7F79">
        <w:rPr>
          <w:rFonts w:ascii="Times New Roman" w:hAnsi="Times New Roman" w:cs="Times New Roman"/>
          <w:sz w:val="28"/>
          <w:szCs w:val="28"/>
          <w:lang w:val="nl-NL"/>
        </w:rPr>
        <w:t xml:space="preserve"> 90 ngày kể từ ngày </w:t>
      </w:r>
      <w:r w:rsidR="002A1290">
        <w:rPr>
          <w:rFonts w:ascii="Times New Roman" w:hAnsi="Times New Roman" w:cs="Times New Roman"/>
          <w:sz w:val="28"/>
          <w:szCs w:val="28"/>
          <w:lang w:val="nl-NL"/>
        </w:rPr>
        <w:t>nh</w:t>
      </w:r>
      <w:r w:rsidR="002A1290" w:rsidRPr="002A1290">
        <w:rPr>
          <w:rFonts w:ascii="Times New Roman" w:hAnsi="Times New Roman" w:cs="Times New Roman"/>
          <w:sz w:val="28"/>
          <w:szCs w:val="28"/>
          <w:lang w:val="nl-NL"/>
        </w:rPr>
        <w:t>ậ</w:t>
      </w:r>
      <w:r w:rsidR="002A1290">
        <w:rPr>
          <w:rFonts w:ascii="Times New Roman" w:hAnsi="Times New Roman" w:cs="Times New Roman"/>
          <w:sz w:val="28"/>
          <w:szCs w:val="28"/>
          <w:lang w:val="nl-NL"/>
        </w:rPr>
        <w:t>n b</w:t>
      </w:r>
      <w:r w:rsidR="002A1290" w:rsidRPr="002A1290">
        <w:rPr>
          <w:rFonts w:ascii="Times New Roman" w:hAnsi="Times New Roman" w:cs="Times New Roman"/>
          <w:sz w:val="28"/>
          <w:szCs w:val="28"/>
          <w:lang w:val="nl-NL"/>
        </w:rPr>
        <w:t>á</w:t>
      </w:r>
      <w:r w:rsidR="002A1290">
        <w:rPr>
          <w:rFonts w:ascii="Times New Roman" w:hAnsi="Times New Roman" w:cs="Times New Roman"/>
          <w:sz w:val="28"/>
          <w:szCs w:val="28"/>
          <w:lang w:val="nl-NL"/>
        </w:rPr>
        <w:t>o gi</w:t>
      </w:r>
      <w:r w:rsidR="002A1290" w:rsidRPr="002A1290">
        <w:rPr>
          <w:rFonts w:ascii="Times New Roman" w:hAnsi="Times New Roman" w:cs="Times New Roman"/>
          <w:sz w:val="28"/>
          <w:szCs w:val="28"/>
          <w:lang w:val="nl-NL"/>
        </w:rPr>
        <w:t>á</w:t>
      </w:r>
      <w:r w:rsidR="002A1290">
        <w:rPr>
          <w:rFonts w:ascii="Times New Roman" w:hAnsi="Times New Roman" w:cs="Times New Roman"/>
          <w:sz w:val="28"/>
          <w:szCs w:val="28"/>
          <w:lang w:val="nl-NL"/>
        </w:rPr>
        <w:t>.</w:t>
      </w:r>
    </w:p>
    <w:p w:rsidR="00BA018A" w:rsidRDefault="00A34BBB" w:rsidP="00BA018A">
      <w:pPr>
        <w:spacing w:before="120" w:after="120" w:line="276" w:lineRule="auto"/>
        <w:ind w:firstLine="720"/>
        <w:jc w:val="both"/>
        <w:rPr>
          <w:rFonts w:ascii="Times New Roman" w:hAnsi="Times New Roman" w:cs="Times New Roman"/>
          <w:b/>
          <w:bCs/>
          <w:sz w:val="28"/>
          <w:szCs w:val="28"/>
          <w:lang w:val="nl-NL"/>
        </w:rPr>
      </w:pPr>
      <w:r w:rsidRPr="00CD7F79">
        <w:rPr>
          <w:rFonts w:ascii="Times New Roman" w:hAnsi="Times New Roman" w:cs="Times New Roman"/>
          <w:b/>
          <w:sz w:val="28"/>
          <w:szCs w:val="28"/>
          <w:lang w:val="nl-NL"/>
        </w:rPr>
        <w:t>II. Nội dung yêu cầu báo giá:</w:t>
      </w:r>
      <w:r w:rsidR="00BA018A">
        <w:rPr>
          <w:rFonts w:ascii="Times New Roman" w:hAnsi="Times New Roman" w:cs="Times New Roman"/>
          <w:b/>
          <w:bCs/>
          <w:sz w:val="28"/>
          <w:szCs w:val="28"/>
          <w:lang w:val="nl-NL"/>
        </w:rPr>
        <w:t xml:space="preserve"> </w:t>
      </w:r>
    </w:p>
    <w:p w:rsidR="003B794A" w:rsidRPr="00BA018A" w:rsidRDefault="00BA018A" w:rsidP="00BA018A">
      <w:pPr>
        <w:spacing w:before="120" w:after="120" w:line="276" w:lineRule="auto"/>
        <w:ind w:firstLine="720"/>
        <w:jc w:val="both"/>
        <w:rPr>
          <w:rFonts w:ascii="Times New Roman" w:hAnsi="Times New Roman" w:cs="Times New Roman"/>
          <w:b/>
          <w:bCs/>
          <w:sz w:val="28"/>
          <w:szCs w:val="28"/>
          <w:lang w:val="nl-NL"/>
        </w:rPr>
      </w:pPr>
      <w:r>
        <w:rPr>
          <w:rFonts w:ascii="Times New Roman" w:hAnsi="Times New Roman" w:cs="Times New Roman"/>
          <w:sz w:val="28"/>
          <w:szCs w:val="28"/>
          <w:lang w:val="nl-NL"/>
        </w:rPr>
        <w:t>1. Danh m</w:t>
      </w:r>
      <w:r w:rsidRPr="00BA018A">
        <w:rPr>
          <w:rFonts w:ascii="Times New Roman" w:hAnsi="Times New Roman" w:cs="Times New Roman"/>
          <w:sz w:val="28"/>
          <w:szCs w:val="28"/>
          <w:lang w:val="nl-NL"/>
        </w:rPr>
        <w:t>ụ</w:t>
      </w:r>
      <w:r>
        <w:rPr>
          <w:rFonts w:ascii="Times New Roman" w:hAnsi="Times New Roman" w:cs="Times New Roman"/>
          <w:sz w:val="28"/>
          <w:szCs w:val="28"/>
          <w:lang w:val="nl-NL"/>
        </w:rPr>
        <w:t>c thi</w:t>
      </w:r>
      <w:r w:rsidRPr="00BA018A">
        <w:rPr>
          <w:rFonts w:ascii="Times New Roman" w:hAnsi="Times New Roman" w:cs="Times New Roman"/>
          <w:sz w:val="28"/>
          <w:szCs w:val="28"/>
          <w:lang w:val="nl-NL"/>
        </w:rPr>
        <w:t>ết</w:t>
      </w:r>
      <w:r>
        <w:rPr>
          <w:rFonts w:ascii="Times New Roman" w:hAnsi="Times New Roman" w:cs="Times New Roman"/>
          <w:sz w:val="28"/>
          <w:szCs w:val="28"/>
          <w:lang w:val="nl-NL"/>
        </w:rPr>
        <w:t xml:space="preserve"> b</w:t>
      </w:r>
      <w:r w:rsidRPr="00BA018A">
        <w:rPr>
          <w:rFonts w:ascii="Times New Roman" w:hAnsi="Times New Roman" w:cs="Times New Roman"/>
          <w:sz w:val="28"/>
          <w:szCs w:val="28"/>
          <w:lang w:val="nl-NL"/>
        </w:rPr>
        <w:t>ị</w:t>
      </w:r>
      <w:r>
        <w:rPr>
          <w:rFonts w:ascii="Times New Roman" w:hAnsi="Times New Roman" w:cs="Times New Roman"/>
          <w:sz w:val="28"/>
          <w:szCs w:val="28"/>
          <w:lang w:val="nl-NL"/>
        </w:rPr>
        <w:t xml:space="preserve"> t</w:t>
      </w:r>
      <w:r w:rsidR="00D867D2">
        <w:rPr>
          <w:rFonts w:ascii="Times New Roman" w:hAnsi="Times New Roman" w:cs="Times New Roman"/>
          <w:sz w:val="28"/>
          <w:szCs w:val="28"/>
          <w:lang w:val="nl-NL"/>
        </w:rPr>
        <w:t>heo Ph</w:t>
      </w:r>
      <w:r w:rsidR="00D867D2" w:rsidRPr="00D867D2">
        <w:rPr>
          <w:rFonts w:ascii="Times New Roman" w:hAnsi="Times New Roman" w:cs="Times New Roman"/>
          <w:sz w:val="28"/>
          <w:szCs w:val="28"/>
          <w:lang w:val="nl-NL"/>
        </w:rPr>
        <w:t>ụ</w:t>
      </w:r>
      <w:r w:rsidR="00D867D2">
        <w:rPr>
          <w:rFonts w:ascii="Times New Roman" w:hAnsi="Times New Roman" w:cs="Times New Roman"/>
          <w:sz w:val="28"/>
          <w:szCs w:val="28"/>
          <w:lang w:val="nl-NL"/>
        </w:rPr>
        <w:t xml:space="preserve"> l</w:t>
      </w:r>
      <w:r w:rsidR="00D867D2" w:rsidRPr="00D867D2">
        <w:rPr>
          <w:rFonts w:ascii="Times New Roman" w:hAnsi="Times New Roman" w:cs="Times New Roman"/>
          <w:sz w:val="28"/>
          <w:szCs w:val="28"/>
          <w:lang w:val="nl-NL"/>
        </w:rPr>
        <w:t>ụ</w:t>
      </w:r>
      <w:r w:rsidR="00D867D2">
        <w:rPr>
          <w:rFonts w:ascii="Times New Roman" w:hAnsi="Times New Roman" w:cs="Times New Roman"/>
          <w:sz w:val="28"/>
          <w:szCs w:val="28"/>
          <w:lang w:val="nl-NL"/>
        </w:rPr>
        <w:t>c 1</w:t>
      </w:r>
      <w:r w:rsidR="003B794A" w:rsidRPr="00CD7F79">
        <w:rPr>
          <w:rFonts w:ascii="Times New Roman" w:hAnsi="Times New Roman" w:cs="Times New Roman"/>
          <w:iCs/>
          <w:sz w:val="28"/>
          <w:szCs w:val="28"/>
          <w:lang w:val="nl-NL"/>
        </w:rPr>
        <w:t>.</w:t>
      </w:r>
    </w:p>
    <w:p w:rsidR="009139C1" w:rsidRDefault="009139C1" w:rsidP="00CD7F79">
      <w:pPr>
        <w:spacing w:before="120" w:after="120" w:line="276" w:lineRule="auto"/>
        <w:ind w:firstLine="720"/>
        <w:jc w:val="both"/>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2</w:t>
      </w:r>
      <w:r w:rsidR="00D867D2">
        <w:rPr>
          <w:rFonts w:ascii="Times New Roman" w:hAnsi="Times New Roman" w:cs="Times New Roman"/>
          <w:spacing w:val="-6"/>
          <w:sz w:val="28"/>
          <w:szCs w:val="28"/>
          <w:lang w:val="nl-NL"/>
        </w:rPr>
        <w:t>.</w:t>
      </w:r>
      <w:r w:rsidR="003B794A" w:rsidRPr="00CD7F79">
        <w:rPr>
          <w:rFonts w:ascii="Times New Roman" w:hAnsi="Times New Roman" w:cs="Times New Roman"/>
          <w:spacing w:val="-6"/>
          <w:sz w:val="28"/>
          <w:szCs w:val="28"/>
          <w:lang w:val="nl-NL"/>
        </w:rPr>
        <w:t xml:space="preserve"> </w:t>
      </w:r>
      <w:r>
        <w:rPr>
          <w:rFonts w:ascii="Times New Roman" w:hAnsi="Times New Roman" w:cs="Times New Roman"/>
          <w:spacing w:val="-6"/>
          <w:sz w:val="28"/>
          <w:szCs w:val="28"/>
          <w:lang w:val="nl-NL"/>
        </w:rPr>
        <w:t xml:space="preserve">Địa điểm cung cấp: </w:t>
      </w:r>
      <w:r w:rsidRPr="00CD7F79">
        <w:rPr>
          <w:rFonts w:ascii="Times New Roman" w:hAnsi="Times New Roman" w:cs="Times New Roman"/>
          <w:iCs/>
          <w:sz w:val="28"/>
          <w:szCs w:val="28"/>
          <w:lang w:val="nl-NL"/>
        </w:rPr>
        <w:t>Trung tâm Y tế Thuận Bắc, Thôn Ấn Đạ</w:t>
      </w:r>
      <w:r>
        <w:rPr>
          <w:rFonts w:ascii="Times New Roman" w:hAnsi="Times New Roman" w:cs="Times New Roman"/>
          <w:iCs/>
          <w:sz w:val="28"/>
          <w:szCs w:val="28"/>
          <w:lang w:val="nl-NL"/>
        </w:rPr>
        <w:t>t,</w:t>
      </w:r>
      <w:r w:rsidRPr="00CD7F79">
        <w:rPr>
          <w:rFonts w:ascii="Times New Roman" w:hAnsi="Times New Roman" w:cs="Times New Roman"/>
          <w:iCs/>
          <w:sz w:val="28"/>
          <w:szCs w:val="28"/>
          <w:lang w:val="nl-NL"/>
        </w:rPr>
        <w:t xml:space="preserve"> xã Lợi Hả</w:t>
      </w:r>
      <w:r>
        <w:rPr>
          <w:rFonts w:ascii="Times New Roman" w:hAnsi="Times New Roman" w:cs="Times New Roman"/>
          <w:iCs/>
          <w:sz w:val="28"/>
          <w:szCs w:val="28"/>
          <w:lang w:val="nl-NL"/>
        </w:rPr>
        <w:t>i,</w:t>
      </w:r>
      <w:r w:rsidRPr="00CD7F79">
        <w:rPr>
          <w:rFonts w:ascii="Times New Roman" w:hAnsi="Times New Roman" w:cs="Times New Roman"/>
          <w:iCs/>
          <w:sz w:val="28"/>
          <w:szCs w:val="28"/>
          <w:lang w:val="nl-NL"/>
        </w:rPr>
        <w:t xml:space="preserve"> huyện Thuận Bắ</w:t>
      </w:r>
      <w:r>
        <w:rPr>
          <w:rFonts w:ascii="Times New Roman" w:hAnsi="Times New Roman" w:cs="Times New Roman"/>
          <w:iCs/>
          <w:sz w:val="28"/>
          <w:szCs w:val="28"/>
          <w:lang w:val="nl-NL"/>
        </w:rPr>
        <w:t>c,</w:t>
      </w:r>
      <w:r w:rsidRPr="00CD7F79">
        <w:rPr>
          <w:rFonts w:ascii="Times New Roman" w:hAnsi="Times New Roman" w:cs="Times New Roman"/>
          <w:iCs/>
          <w:sz w:val="28"/>
          <w:szCs w:val="28"/>
          <w:lang w:val="nl-NL"/>
        </w:rPr>
        <w:t xml:space="preserve"> tỉnh Ninh Thuận</w:t>
      </w:r>
    </w:p>
    <w:p w:rsidR="003B794A" w:rsidRPr="00CD7F79" w:rsidRDefault="009139C1" w:rsidP="00CD7F79">
      <w:pPr>
        <w:spacing w:before="120" w:after="120" w:line="276" w:lineRule="auto"/>
        <w:ind w:firstLine="720"/>
        <w:jc w:val="both"/>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 xml:space="preserve">3. </w:t>
      </w:r>
      <w:r w:rsidR="003B794A" w:rsidRPr="00CD7F79">
        <w:rPr>
          <w:rFonts w:ascii="Times New Roman" w:hAnsi="Times New Roman" w:cs="Times New Roman"/>
          <w:spacing w:val="-6"/>
          <w:sz w:val="28"/>
          <w:szCs w:val="28"/>
          <w:lang w:val="nl-NL"/>
        </w:rPr>
        <w:t xml:space="preserve">Hàng hóa được giao mới 100%, chưa qua sử dụng, được bảo quản và đảm bảo chất lượng </w:t>
      </w:r>
      <w:r w:rsidR="00101671" w:rsidRPr="00CD7F79">
        <w:rPr>
          <w:rFonts w:ascii="Times New Roman" w:hAnsi="Times New Roman" w:cs="Times New Roman"/>
          <w:spacing w:val="-6"/>
          <w:sz w:val="28"/>
          <w:szCs w:val="28"/>
          <w:lang w:val="nl-NL"/>
        </w:rPr>
        <w:t>theo tiêu chuẩn của nhà sản xuất.</w:t>
      </w:r>
    </w:p>
    <w:p w:rsidR="00101671" w:rsidRPr="00CD7F79" w:rsidRDefault="00101671" w:rsidP="00CD7F79">
      <w:pPr>
        <w:spacing w:before="120" w:after="120" w:line="276" w:lineRule="auto"/>
        <w:ind w:firstLine="720"/>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 xml:space="preserve">- Thời gian cung ứng dự kiến: </w:t>
      </w:r>
      <w:r w:rsidR="00A141D9">
        <w:rPr>
          <w:rFonts w:ascii="Times New Roman" w:hAnsi="Times New Roman" w:cs="Times New Roman"/>
          <w:spacing w:val="-6"/>
          <w:sz w:val="28"/>
          <w:szCs w:val="28"/>
          <w:lang w:val="nl-NL"/>
        </w:rPr>
        <w:t>07</w:t>
      </w:r>
      <w:r w:rsidRPr="00CD7F79">
        <w:rPr>
          <w:rFonts w:ascii="Times New Roman" w:hAnsi="Times New Roman" w:cs="Times New Roman"/>
          <w:spacing w:val="-6"/>
          <w:sz w:val="28"/>
          <w:szCs w:val="28"/>
          <w:lang w:val="nl-NL"/>
        </w:rPr>
        <w:t xml:space="preserve"> ngày</w:t>
      </w:r>
    </w:p>
    <w:p w:rsidR="003B794A" w:rsidRPr="00CD7F79" w:rsidRDefault="009139C1" w:rsidP="00CD7F79">
      <w:pPr>
        <w:spacing w:before="120" w:after="120" w:line="276" w:lineRule="auto"/>
        <w:ind w:firstLine="720"/>
        <w:jc w:val="both"/>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lastRenderedPageBreak/>
        <w:t>4</w:t>
      </w:r>
      <w:r w:rsidR="003B794A" w:rsidRPr="00CD7F79">
        <w:rPr>
          <w:rFonts w:ascii="Times New Roman" w:hAnsi="Times New Roman" w:cs="Times New Roman"/>
          <w:spacing w:val="-6"/>
          <w:sz w:val="28"/>
          <w:szCs w:val="28"/>
          <w:lang w:val="nl-NL"/>
        </w:rPr>
        <w:t xml:space="preserve">. Dự kiến về các điều khoản tạm ứng, thanh toán hợp đồng: </w:t>
      </w:r>
    </w:p>
    <w:p w:rsidR="00101671" w:rsidRPr="00CD7F79" w:rsidRDefault="00101671" w:rsidP="00CD7F79">
      <w:pPr>
        <w:spacing w:before="120" w:after="120" w:line="276" w:lineRule="auto"/>
        <w:ind w:firstLine="720"/>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 Tạm ứng: Không</w:t>
      </w:r>
    </w:p>
    <w:p w:rsidR="008A5347" w:rsidRPr="00CD7F79" w:rsidRDefault="00101671" w:rsidP="00CD7F79">
      <w:pPr>
        <w:spacing w:before="120" w:after="120" w:line="276" w:lineRule="auto"/>
        <w:ind w:firstLine="720"/>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 xml:space="preserve">- Thời hạn thanh toán: </w:t>
      </w:r>
      <w:r w:rsidR="008A5347" w:rsidRPr="00CD7F79">
        <w:rPr>
          <w:rFonts w:ascii="Times New Roman" w:hAnsi="Times New Roman" w:cs="Times New Roman"/>
          <w:spacing w:val="-6"/>
          <w:sz w:val="28"/>
          <w:szCs w:val="28"/>
          <w:lang w:val="nl-NL"/>
        </w:rPr>
        <w:t>Trong vòng 90 ngày kể từ ngày nhận được đầy đủ chứng từ theo yêu cầu. Chứng từ thanh toán phải phù hợp với quy định của pháp luật.</w:t>
      </w:r>
    </w:p>
    <w:p w:rsidR="003B794A" w:rsidRPr="00CD7F79" w:rsidRDefault="00D867D2" w:rsidP="00CD7F79">
      <w:pPr>
        <w:spacing w:before="120" w:after="120" w:line="276" w:lineRule="auto"/>
        <w:ind w:firstLine="720"/>
        <w:jc w:val="both"/>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3</w:t>
      </w:r>
      <w:r w:rsidR="003B794A" w:rsidRPr="00CD7F79">
        <w:rPr>
          <w:rFonts w:ascii="Times New Roman" w:hAnsi="Times New Roman" w:cs="Times New Roman"/>
          <w:spacing w:val="-6"/>
          <w:sz w:val="28"/>
          <w:szCs w:val="28"/>
          <w:lang w:val="nl-NL"/>
        </w:rPr>
        <w:t xml:space="preserve">. </w:t>
      </w:r>
      <w:r w:rsidR="008A5347" w:rsidRPr="00CD7F79">
        <w:rPr>
          <w:rFonts w:ascii="Times New Roman" w:hAnsi="Times New Roman" w:cs="Times New Roman"/>
          <w:spacing w:val="-6"/>
          <w:sz w:val="28"/>
          <w:szCs w:val="28"/>
          <w:lang w:val="nl-NL"/>
        </w:rPr>
        <w:t>Hồ sơ báo giá bao gồm:</w:t>
      </w:r>
    </w:p>
    <w:p w:rsidR="003B794A" w:rsidRPr="00CD7F79" w:rsidRDefault="00780789" w:rsidP="00CD7F79">
      <w:pPr>
        <w:spacing w:before="120" w:after="120" w:line="276" w:lineRule="auto"/>
        <w:ind w:firstLine="720"/>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a. Báo giá theo mẫu Phụ lục 2 đính kèm thông báo này.</w:t>
      </w:r>
    </w:p>
    <w:p w:rsidR="00780789" w:rsidRPr="00CD7F79" w:rsidRDefault="00780789" w:rsidP="00CD7F79">
      <w:pPr>
        <w:spacing w:before="120" w:after="120" w:line="276" w:lineRule="auto"/>
        <w:ind w:firstLine="720"/>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b. Các hãng sản xuất, nhà cung cấp phải đính kèm tài liệu chứng minh về tính năng, thông số kỹ thuật và các tài liệu liên quan đến thiết bị y tế báo giá (Bản giấy hoặc file mềm gửi trực tiếp về địa chỉ của Trung tâm Y tế hoặc email, quy định khoản 3 Mục I – Yêu cầu báo giá).</w:t>
      </w:r>
    </w:p>
    <w:p w:rsidR="003B794A" w:rsidRDefault="003B794A" w:rsidP="00CD7F79">
      <w:pPr>
        <w:spacing w:before="120" w:after="120" w:line="276" w:lineRule="auto"/>
        <w:jc w:val="both"/>
        <w:rPr>
          <w:rFonts w:ascii="Times New Roman" w:hAnsi="Times New Roman" w:cs="Times New Roman"/>
          <w:spacing w:val="-6"/>
          <w:sz w:val="28"/>
          <w:szCs w:val="28"/>
          <w:lang w:val="nl-NL"/>
        </w:rPr>
      </w:pPr>
      <w:r w:rsidRPr="00CD7F79">
        <w:rPr>
          <w:rFonts w:ascii="Times New Roman" w:hAnsi="Times New Roman" w:cs="Times New Roman"/>
          <w:spacing w:val="-6"/>
          <w:sz w:val="28"/>
          <w:szCs w:val="28"/>
          <w:lang w:val="nl-NL"/>
        </w:rPr>
        <w:tab/>
      </w:r>
      <w:r w:rsidR="000B4F6C" w:rsidRPr="00CD7F79">
        <w:rPr>
          <w:rFonts w:ascii="Times New Roman" w:hAnsi="Times New Roman" w:cs="Times New Roman"/>
          <w:spacing w:val="-6"/>
          <w:sz w:val="28"/>
          <w:szCs w:val="28"/>
          <w:lang w:val="nl-NL"/>
        </w:rPr>
        <w:t xml:space="preserve">c. Trường hợp bản giấy chậm trễ trong quá trình vận chuyển gửi về địa chỉ nhận trực tiếp của bệnh viện quy định tại khoản 3 Mục I- Yêu cầu báo giá. Các hãng sản xuất, nhà cung cấp phải có file mềm và bản scan của Hồ sơ báo giá theo quy định tại điểm điểm a, b khoản </w:t>
      </w:r>
      <w:r w:rsidR="00D867D2">
        <w:rPr>
          <w:rFonts w:ascii="Times New Roman" w:hAnsi="Times New Roman" w:cs="Times New Roman"/>
          <w:spacing w:val="-6"/>
          <w:sz w:val="28"/>
          <w:szCs w:val="28"/>
          <w:lang w:val="nl-NL"/>
        </w:rPr>
        <w:t>3</w:t>
      </w:r>
      <w:r w:rsidR="000B4F6C" w:rsidRPr="00CD7F79">
        <w:rPr>
          <w:rFonts w:ascii="Times New Roman" w:hAnsi="Times New Roman" w:cs="Times New Roman"/>
          <w:spacing w:val="-6"/>
          <w:sz w:val="28"/>
          <w:szCs w:val="28"/>
          <w:lang w:val="nl-NL"/>
        </w:rPr>
        <w:t xml:space="preserve"> mục này gửi về địa chỉ email của người chịu trách nhiệm tiếp nhận báo giá trước ngày kết thúc thời hạn nhận báo giá quy định tại khoản 4 Mục I – Yêu cầu báo giá.</w:t>
      </w:r>
    </w:p>
    <w:p w:rsidR="00D867D2" w:rsidRPr="00CD7F79" w:rsidRDefault="00D867D2" w:rsidP="00CD7F79">
      <w:pPr>
        <w:spacing w:before="120" w:after="120" w:line="276" w:lineRule="auto"/>
        <w:jc w:val="both"/>
        <w:rPr>
          <w:rFonts w:ascii="Times New Roman" w:hAnsi="Times New Roman" w:cs="Times New Roman"/>
          <w:spacing w:val="-6"/>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34"/>
      </w:tblGrid>
      <w:tr w:rsidR="00D867D2" w:rsidTr="00D867D2">
        <w:tc>
          <w:tcPr>
            <w:tcW w:w="3828" w:type="dxa"/>
          </w:tcPr>
          <w:p w:rsidR="00D867D2" w:rsidRDefault="00D867D2" w:rsidP="00D867D2">
            <w:pPr>
              <w:jc w:val="both"/>
              <w:rPr>
                <w:rFonts w:ascii="Times New Roman" w:hAnsi="Times New Roman" w:cs="Times New Roman"/>
                <w:spacing w:val="-6"/>
                <w:sz w:val="24"/>
                <w:szCs w:val="24"/>
                <w:lang w:val="nl-NL"/>
              </w:rPr>
            </w:pPr>
            <w:r w:rsidRPr="000B4F6C">
              <w:rPr>
                <w:rFonts w:ascii="Times New Roman" w:hAnsi="Times New Roman" w:cs="Times New Roman"/>
                <w:b/>
                <w:i/>
                <w:spacing w:val="-6"/>
                <w:sz w:val="24"/>
                <w:szCs w:val="24"/>
                <w:lang w:val="nl-NL"/>
              </w:rPr>
              <w:t>Nơi nhận</w:t>
            </w:r>
            <w:r w:rsidRPr="000B4F6C">
              <w:rPr>
                <w:rFonts w:ascii="Times New Roman" w:hAnsi="Times New Roman" w:cs="Times New Roman"/>
                <w:spacing w:val="-6"/>
                <w:sz w:val="24"/>
                <w:szCs w:val="24"/>
                <w:lang w:val="nl-NL"/>
              </w:rPr>
              <w:t>:</w:t>
            </w:r>
          </w:p>
          <w:p w:rsidR="00D867D2" w:rsidRPr="000B4F6C" w:rsidRDefault="00D867D2" w:rsidP="00D867D2">
            <w:pPr>
              <w:jc w:val="both"/>
              <w:rPr>
                <w:rFonts w:ascii="Times New Roman" w:hAnsi="Times New Roman" w:cs="Times New Roman"/>
                <w:spacing w:val="-6"/>
                <w:lang w:val="nl-NL"/>
              </w:rPr>
            </w:pPr>
            <w:r w:rsidRPr="000B4F6C">
              <w:rPr>
                <w:rFonts w:ascii="Times New Roman" w:hAnsi="Times New Roman" w:cs="Times New Roman"/>
                <w:spacing w:val="-6"/>
                <w:lang w:val="nl-NL"/>
              </w:rPr>
              <w:t>- Như trên;</w:t>
            </w:r>
          </w:p>
          <w:p w:rsidR="00D867D2" w:rsidRPr="000B4F6C" w:rsidRDefault="00D867D2" w:rsidP="00D867D2">
            <w:pPr>
              <w:jc w:val="both"/>
              <w:rPr>
                <w:rFonts w:ascii="Times New Roman" w:hAnsi="Times New Roman" w:cs="Times New Roman"/>
                <w:spacing w:val="-6"/>
                <w:lang w:val="nl-NL"/>
              </w:rPr>
            </w:pPr>
            <w:r w:rsidRPr="000B4F6C">
              <w:rPr>
                <w:rFonts w:ascii="Times New Roman" w:hAnsi="Times New Roman" w:cs="Times New Roman"/>
                <w:spacing w:val="-6"/>
                <w:lang w:val="nl-NL"/>
              </w:rPr>
              <w:t>- CNTT để đăng trên Website;</w:t>
            </w:r>
          </w:p>
          <w:p w:rsidR="00D867D2" w:rsidRDefault="00D867D2" w:rsidP="00D867D2">
            <w:pPr>
              <w:jc w:val="both"/>
              <w:rPr>
                <w:rFonts w:ascii="Times New Roman" w:hAnsi="Times New Roman" w:cs="Times New Roman"/>
                <w:spacing w:val="-6"/>
                <w:sz w:val="28"/>
                <w:szCs w:val="28"/>
                <w:lang w:val="nl-NL"/>
              </w:rPr>
            </w:pPr>
            <w:r w:rsidRPr="000B4F6C">
              <w:rPr>
                <w:rFonts w:ascii="Times New Roman" w:hAnsi="Times New Roman" w:cs="Times New Roman"/>
                <w:spacing w:val="-6"/>
                <w:lang w:val="nl-NL"/>
              </w:rPr>
              <w:t>- Lưu: VT, KD.</w:t>
            </w:r>
          </w:p>
        </w:tc>
        <w:tc>
          <w:tcPr>
            <w:tcW w:w="5234" w:type="dxa"/>
          </w:tcPr>
          <w:p w:rsidR="00D867D2" w:rsidRDefault="00D867D2" w:rsidP="00D867D2">
            <w:pPr>
              <w:jc w:val="center"/>
              <w:rPr>
                <w:rFonts w:ascii="Times New Roman" w:hAnsi="Times New Roman" w:cs="Times New Roman"/>
                <w:b/>
                <w:spacing w:val="-6"/>
                <w:sz w:val="28"/>
                <w:szCs w:val="28"/>
                <w:lang w:val="nl-NL"/>
              </w:rPr>
            </w:pPr>
            <w:r w:rsidRPr="000B4F6C">
              <w:rPr>
                <w:rFonts w:ascii="Times New Roman" w:hAnsi="Times New Roman" w:cs="Times New Roman"/>
                <w:b/>
                <w:spacing w:val="-6"/>
                <w:sz w:val="28"/>
                <w:szCs w:val="28"/>
                <w:lang w:val="nl-NL"/>
              </w:rPr>
              <w:t>GIÁM ĐỐC</w:t>
            </w:r>
          </w:p>
          <w:p w:rsidR="00D867D2" w:rsidRDefault="00D867D2" w:rsidP="00D867D2">
            <w:pPr>
              <w:jc w:val="center"/>
              <w:rPr>
                <w:rFonts w:ascii="Times New Roman" w:hAnsi="Times New Roman" w:cs="Times New Roman"/>
                <w:b/>
                <w:spacing w:val="-6"/>
                <w:sz w:val="28"/>
                <w:szCs w:val="28"/>
                <w:lang w:val="nl-NL"/>
              </w:rPr>
            </w:pPr>
          </w:p>
          <w:p w:rsidR="00D867D2" w:rsidRDefault="00D867D2" w:rsidP="00D867D2">
            <w:pPr>
              <w:jc w:val="center"/>
              <w:rPr>
                <w:rFonts w:ascii="Times New Roman" w:hAnsi="Times New Roman" w:cs="Times New Roman"/>
                <w:b/>
                <w:spacing w:val="-6"/>
                <w:sz w:val="28"/>
                <w:szCs w:val="28"/>
                <w:lang w:val="nl-NL"/>
              </w:rPr>
            </w:pPr>
          </w:p>
          <w:p w:rsidR="00D867D2" w:rsidRDefault="00D867D2" w:rsidP="00D867D2">
            <w:pPr>
              <w:jc w:val="center"/>
              <w:rPr>
                <w:rFonts w:ascii="Times New Roman" w:hAnsi="Times New Roman" w:cs="Times New Roman"/>
                <w:b/>
                <w:spacing w:val="-6"/>
                <w:sz w:val="28"/>
                <w:szCs w:val="28"/>
                <w:lang w:val="nl-NL"/>
              </w:rPr>
            </w:pPr>
          </w:p>
          <w:p w:rsidR="00D867D2" w:rsidRDefault="00D867D2" w:rsidP="00D867D2">
            <w:pPr>
              <w:jc w:val="center"/>
              <w:rPr>
                <w:rFonts w:ascii="Times New Roman" w:hAnsi="Times New Roman" w:cs="Times New Roman"/>
                <w:b/>
                <w:spacing w:val="-6"/>
                <w:sz w:val="28"/>
                <w:szCs w:val="28"/>
                <w:lang w:val="nl-NL"/>
              </w:rPr>
            </w:pPr>
          </w:p>
          <w:p w:rsidR="00D867D2" w:rsidRDefault="00D867D2" w:rsidP="00D867D2">
            <w:pPr>
              <w:jc w:val="center"/>
              <w:rPr>
                <w:rFonts w:ascii="Times New Roman" w:hAnsi="Times New Roman" w:cs="Times New Roman"/>
                <w:b/>
                <w:spacing w:val="-6"/>
                <w:sz w:val="28"/>
                <w:szCs w:val="28"/>
                <w:lang w:val="nl-NL"/>
              </w:rPr>
            </w:pPr>
          </w:p>
          <w:p w:rsidR="00D867D2" w:rsidRDefault="00D867D2" w:rsidP="00D867D2">
            <w:pPr>
              <w:jc w:val="center"/>
              <w:rPr>
                <w:rFonts w:ascii="Times New Roman" w:hAnsi="Times New Roman" w:cs="Times New Roman"/>
                <w:spacing w:val="-6"/>
                <w:sz w:val="28"/>
                <w:szCs w:val="28"/>
                <w:lang w:val="nl-NL"/>
              </w:rPr>
            </w:pPr>
            <w:r w:rsidRPr="000B4F6C">
              <w:rPr>
                <w:rFonts w:ascii="Times New Roman" w:hAnsi="Times New Roman" w:cs="Times New Roman"/>
                <w:b/>
                <w:sz w:val="28"/>
                <w:szCs w:val="28"/>
                <w:lang w:val="nl-NL"/>
              </w:rPr>
              <w:t>Nguyễn Thành Định</w:t>
            </w:r>
          </w:p>
        </w:tc>
      </w:tr>
    </w:tbl>
    <w:p w:rsidR="000B4F6C" w:rsidRPr="000B4F6C" w:rsidRDefault="000B4F6C" w:rsidP="00D867D2">
      <w:pPr>
        <w:tabs>
          <w:tab w:val="left" w:pos="5775"/>
        </w:tabs>
        <w:spacing w:after="120" w:line="240" w:lineRule="auto"/>
        <w:jc w:val="both"/>
        <w:rPr>
          <w:rFonts w:ascii="Times New Roman" w:hAnsi="Times New Roman" w:cs="Times New Roman"/>
          <w:b/>
          <w:sz w:val="28"/>
          <w:szCs w:val="28"/>
          <w:lang w:val="nl-NL"/>
        </w:rPr>
      </w:pPr>
    </w:p>
    <w:p w:rsidR="000B4F6C" w:rsidRDefault="000B4F6C" w:rsidP="00B77DB1">
      <w:pPr>
        <w:spacing w:before="120" w:after="120"/>
        <w:jc w:val="both"/>
        <w:rPr>
          <w:rFonts w:ascii="Times New Roman" w:hAnsi="Times New Roman" w:cs="Times New Roman"/>
          <w:b/>
          <w:bCs/>
          <w:sz w:val="28"/>
          <w:szCs w:val="28"/>
        </w:rPr>
      </w:pPr>
    </w:p>
    <w:p w:rsidR="00E246A3" w:rsidRDefault="00E246A3" w:rsidP="00B77DB1">
      <w:pPr>
        <w:spacing w:before="120" w:after="120"/>
        <w:jc w:val="both"/>
        <w:rPr>
          <w:rFonts w:ascii="Times New Roman" w:hAnsi="Times New Roman" w:cs="Times New Roman"/>
          <w:b/>
          <w:bCs/>
          <w:sz w:val="28"/>
          <w:szCs w:val="28"/>
        </w:rPr>
        <w:sectPr w:rsidR="00E246A3" w:rsidSect="00CD7F79">
          <w:pgSz w:w="11907" w:h="16840" w:code="9"/>
          <w:pgMar w:top="1134" w:right="1134" w:bottom="1134" w:left="1701" w:header="720" w:footer="720" w:gutter="0"/>
          <w:cols w:space="720"/>
          <w:docGrid w:linePitch="360"/>
        </w:sectPr>
      </w:pPr>
    </w:p>
    <w:p w:rsidR="00E246A3" w:rsidRDefault="00E246A3" w:rsidP="00E246A3">
      <w:pPr>
        <w:tabs>
          <w:tab w:val="left" w:pos="6540"/>
        </w:tabs>
        <w:spacing w:after="0" w:line="240" w:lineRule="auto"/>
        <w:jc w:val="center"/>
        <w:rPr>
          <w:rFonts w:ascii="Times New Roman" w:hAnsi="Times New Roman" w:cs="Times New Roman"/>
          <w:b/>
          <w:sz w:val="28"/>
          <w:szCs w:val="28"/>
        </w:rPr>
      </w:pPr>
      <w:r w:rsidRPr="00E246A3">
        <w:rPr>
          <w:rFonts w:ascii="Times New Roman" w:hAnsi="Times New Roman" w:cs="Times New Roman"/>
          <w:b/>
          <w:sz w:val="28"/>
          <w:szCs w:val="28"/>
        </w:rPr>
        <w:lastRenderedPageBreak/>
        <w:t>PHỤ LỤC 1</w:t>
      </w:r>
    </w:p>
    <w:p w:rsidR="00E246A3" w:rsidRDefault="00E246A3" w:rsidP="00A141D9">
      <w:pPr>
        <w:tabs>
          <w:tab w:val="left" w:pos="654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BẢNG MÔ TẢ CHI TIẾT DANH MỤC THIẾT BỊ</w:t>
      </w:r>
      <w:r w:rsidR="0080400D">
        <w:rPr>
          <w:rFonts w:ascii="Times New Roman" w:hAnsi="Times New Roman" w:cs="Times New Roman"/>
          <w:b/>
          <w:sz w:val="28"/>
          <w:szCs w:val="28"/>
        </w:rPr>
        <w:t xml:space="preserve">, </w:t>
      </w:r>
      <w:r>
        <w:rPr>
          <w:rFonts w:ascii="Times New Roman" w:hAnsi="Times New Roman" w:cs="Times New Roman"/>
          <w:b/>
          <w:sz w:val="28"/>
          <w:szCs w:val="28"/>
        </w:rPr>
        <w:t>LINH KIỆN, PHỤ KIỆN,</w:t>
      </w:r>
      <w:r w:rsidR="00A141D9">
        <w:rPr>
          <w:rFonts w:ascii="Times New Roman" w:hAnsi="Times New Roman" w:cs="Times New Roman"/>
          <w:b/>
          <w:sz w:val="28"/>
          <w:szCs w:val="28"/>
        </w:rPr>
        <w:t xml:space="preserve"> </w:t>
      </w:r>
      <w:r>
        <w:rPr>
          <w:rFonts w:ascii="Times New Roman" w:hAnsi="Times New Roman" w:cs="Times New Roman"/>
          <w:b/>
          <w:sz w:val="28"/>
          <w:szCs w:val="28"/>
        </w:rPr>
        <w:t xml:space="preserve">VẬT TƯ </w:t>
      </w:r>
      <w:r w:rsidR="0080400D">
        <w:rPr>
          <w:rFonts w:ascii="Times New Roman" w:hAnsi="Times New Roman" w:cs="Times New Roman"/>
          <w:b/>
          <w:sz w:val="28"/>
          <w:szCs w:val="28"/>
        </w:rPr>
        <w:t>S</w:t>
      </w:r>
      <w:r w:rsidR="0080400D" w:rsidRPr="0080400D">
        <w:rPr>
          <w:rFonts w:ascii="Times New Roman" w:hAnsi="Times New Roman" w:cs="Times New Roman"/>
          <w:b/>
          <w:sz w:val="28"/>
          <w:szCs w:val="28"/>
        </w:rPr>
        <w:t>ỬA</w:t>
      </w:r>
      <w:r w:rsidR="0080400D">
        <w:rPr>
          <w:rFonts w:ascii="Times New Roman" w:hAnsi="Times New Roman" w:cs="Times New Roman"/>
          <w:b/>
          <w:sz w:val="28"/>
          <w:szCs w:val="28"/>
        </w:rPr>
        <w:t xml:space="preserve"> CH</w:t>
      </w:r>
      <w:r w:rsidR="0080400D" w:rsidRPr="0080400D">
        <w:rPr>
          <w:rFonts w:ascii="Times New Roman" w:hAnsi="Times New Roman" w:cs="Times New Roman"/>
          <w:b/>
          <w:sz w:val="28"/>
          <w:szCs w:val="28"/>
        </w:rPr>
        <w:t>ỮA</w:t>
      </w:r>
      <w:r w:rsidR="0080400D">
        <w:rPr>
          <w:rFonts w:ascii="Times New Roman" w:hAnsi="Times New Roman" w:cs="Times New Roman"/>
          <w:b/>
          <w:sz w:val="28"/>
          <w:szCs w:val="28"/>
        </w:rPr>
        <w:t xml:space="preserve"> M</w:t>
      </w:r>
      <w:r w:rsidR="0080400D" w:rsidRPr="0080400D">
        <w:rPr>
          <w:rFonts w:ascii="Times New Roman" w:hAnsi="Times New Roman" w:cs="Times New Roman"/>
          <w:b/>
          <w:sz w:val="28"/>
          <w:szCs w:val="28"/>
        </w:rPr>
        <w:t>ÁY</w:t>
      </w:r>
      <w:r w:rsidR="0080400D">
        <w:rPr>
          <w:rFonts w:ascii="Times New Roman" w:hAnsi="Times New Roman" w:cs="Times New Roman"/>
          <w:b/>
          <w:sz w:val="28"/>
          <w:szCs w:val="28"/>
        </w:rPr>
        <w:t xml:space="preserve"> V</w:t>
      </w:r>
      <w:r w:rsidR="0080400D" w:rsidRPr="0080400D">
        <w:rPr>
          <w:rFonts w:ascii="Times New Roman" w:hAnsi="Times New Roman" w:cs="Times New Roman"/>
          <w:b/>
          <w:sz w:val="28"/>
          <w:szCs w:val="28"/>
        </w:rPr>
        <w:t>ĂN</w:t>
      </w:r>
      <w:r w:rsidR="0080400D">
        <w:rPr>
          <w:rFonts w:ascii="Times New Roman" w:hAnsi="Times New Roman" w:cs="Times New Roman"/>
          <w:b/>
          <w:sz w:val="28"/>
          <w:szCs w:val="28"/>
        </w:rPr>
        <w:t xml:space="preserve"> PH</w:t>
      </w:r>
      <w:r w:rsidR="0080400D" w:rsidRPr="0080400D">
        <w:rPr>
          <w:rFonts w:ascii="Times New Roman" w:hAnsi="Times New Roman" w:cs="Times New Roman"/>
          <w:b/>
          <w:sz w:val="28"/>
          <w:szCs w:val="28"/>
        </w:rPr>
        <w:t>ÒNG</w:t>
      </w:r>
    </w:p>
    <w:p w:rsidR="000B4F6C" w:rsidRDefault="00E246A3" w:rsidP="00E246A3">
      <w:pPr>
        <w:tabs>
          <w:tab w:val="left" w:pos="6540"/>
        </w:tabs>
        <w:spacing w:after="0" w:line="240" w:lineRule="auto"/>
        <w:jc w:val="center"/>
        <w:rPr>
          <w:rFonts w:ascii="Times New Roman" w:hAnsi="Times New Roman" w:cs="Times New Roman"/>
          <w:i/>
          <w:sz w:val="28"/>
          <w:szCs w:val="28"/>
        </w:rPr>
      </w:pPr>
      <w:r w:rsidRPr="00E246A3">
        <w:rPr>
          <w:rFonts w:ascii="Times New Roman" w:hAnsi="Times New Roman" w:cs="Times New Roman"/>
          <w:i/>
          <w:sz w:val="28"/>
          <w:szCs w:val="28"/>
        </w:rPr>
        <w:t>(Đính kèm Yêu cầu báo giá số</w:t>
      </w:r>
      <w:r w:rsidR="006D0230">
        <w:rPr>
          <w:rFonts w:ascii="Times New Roman" w:hAnsi="Times New Roman" w:cs="Times New Roman"/>
          <w:i/>
          <w:sz w:val="28"/>
          <w:szCs w:val="28"/>
        </w:rPr>
        <w:t>:</w:t>
      </w:r>
      <w:r w:rsidRPr="00E246A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80400D">
        <w:rPr>
          <w:rFonts w:ascii="Times New Roman" w:hAnsi="Times New Roman" w:cs="Times New Roman"/>
          <w:i/>
          <w:sz w:val="28"/>
          <w:szCs w:val="28"/>
        </w:rPr>
        <w:t xml:space="preserve">  </w:t>
      </w:r>
      <w:r w:rsidRPr="00E246A3">
        <w:rPr>
          <w:rFonts w:ascii="Times New Roman" w:hAnsi="Times New Roman" w:cs="Times New Roman"/>
          <w:i/>
          <w:sz w:val="28"/>
          <w:szCs w:val="28"/>
        </w:rPr>
        <w:t>/</w:t>
      </w:r>
      <w:r w:rsidR="006D0230">
        <w:rPr>
          <w:rFonts w:ascii="Times New Roman" w:hAnsi="Times New Roman" w:cs="Times New Roman"/>
          <w:i/>
          <w:sz w:val="28"/>
          <w:szCs w:val="28"/>
        </w:rPr>
        <w:t>TTYT-</w:t>
      </w:r>
      <w:r w:rsidR="0080400D">
        <w:rPr>
          <w:rFonts w:ascii="Times New Roman" w:hAnsi="Times New Roman" w:cs="Times New Roman"/>
          <w:i/>
          <w:sz w:val="28"/>
          <w:szCs w:val="28"/>
        </w:rPr>
        <w:t>TTYT&amp;</w:t>
      </w:r>
      <w:proofErr w:type="gramStart"/>
      <w:r w:rsidR="0080400D" w:rsidRPr="0080400D">
        <w:rPr>
          <w:rFonts w:ascii="Times New Roman" w:hAnsi="Times New Roman" w:cs="Times New Roman"/>
          <w:i/>
          <w:sz w:val="28"/>
          <w:szCs w:val="28"/>
        </w:rPr>
        <w:t>Đ</w:t>
      </w:r>
      <w:r w:rsidR="0080400D">
        <w:rPr>
          <w:rFonts w:ascii="Times New Roman" w:hAnsi="Times New Roman" w:cs="Times New Roman"/>
          <w:i/>
          <w:sz w:val="28"/>
          <w:szCs w:val="28"/>
        </w:rPr>
        <w:t>D</w:t>
      </w:r>
      <w:r w:rsidRPr="00E246A3">
        <w:rPr>
          <w:rFonts w:ascii="Times New Roman" w:hAnsi="Times New Roman" w:cs="Times New Roman"/>
          <w:i/>
          <w:sz w:val="28"/>
          <w:szCs w:val="28"/>
        </w:rPr>
        <w:t xml:space="preserve">  ngày</w:t>
      </w:r>
      <w:proofErr w:type="gramEnd"/>
      <w:r w:rsidRPr="00E246A3">
        <w:rPr>
          <w:rFonts w:ascii="Times New Roman" w:hAnsi="Times New Roman" w:cs="Times New Roman"/>
          <w:i/>
          <w:sz w:val="28"/>
          <w:szCs w:val="28"/>
        </w:rPr>
        <w:t xml:space="preserve"> </w:t>
      </w:r>
      <w:r w:rsidR="0080400D">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   tháng </w:t>
      </w:r>
      <w:r w:rsidR="0080400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năm </w:t>
      </w:r>
      <w:r>
        <w:rPr>
          <w:rFonts w:ascii="Times New Roman" w:hAnsi="Times New Roman" w:cs="Times New Roman"/>
          <w:i/>
          <w:sz w:val="28"/>
          <w:szCs w:val="28"/>
        </w:rPr>
        <w:t xml:space="preserve">2023 </w:t>
      </w:r>
      <w:r w:rsidRPr="00E246A3">
        <w:rPr>
          <w:rFonts w:ascii="Times New Roman" w:hAnsi="Times New Roman" w:cs="Times New Roman"/>
          <w:i/>
          <w:sz w:val="28"/>
          <w:szCs w:val="28"/>
        </w:rPr>
        <w:t>của TTYT Thuận Bắc)</w:t>
      </w:r>
    </w:p>
    <w:p w:rsidR="002028E9" w:rsidRDefault="002028E9" w:rsidP="00E246A3">
      <w:pPr>
        <w:tabs>
          <w:tab w:val="left" w:pos="6540"/>
        </w:tabs>
        <w:spacing w:after="0" w:line="240" w:lineRule="auto"/>
        <w:jc w:val="center"/>
        <w:rPr>
          <w:rFonts w:ascii="Times New Roman" w:hAnsi="Times New Roman" w:cs="Times New Roman"/>
          <w:i/>
          <w:sz w:val="28"/>
          <w:szCs w:val="28"/>
        </w:rPr>
      </w:pPr>
    </w:p>
    <w:tbl>
      <w:tblPr>
        <w:tblStyle w:val="TableGrid"/>
        <w:tblW w:w="8903" w:type="dxa"/>
        <w:tblInd w:w="279" w:type="dxa"/>
        <w:tblLayout w:type="fixed"/>
        <w:tblLook w:val="04A0" w:firstRow="1" w:lastRow="0" w:firstColumn="1" w:lastColumn="0" w:noHBand="0" w:noVBand="1"/>
      </w:tblPr>
      <w:tblGrid>
        <w:gridCol w:w="762"/>
        <w:gridCol w:w="2923"/>
        <w:gridCol w:w="2976"/>
        <w:gridCol w:w="1135"/>
        <w:gridCol w:w="1107"/>
      </w:tblGrid>
      <w:tr w:rsidR="002028E9" w:rsidRPr="0065301A" w:rsidTr="004A3CD0">
        <w:trPr>
          <w:trHeight w:val="846"/>
        </w:trPr>
        <w:tc>
          <w:tcPr>
            <w:tcW w:w="762" w:type="dxa"/>
            <w:shd w:val="clear" w:color="auto" w:fill="auto"/>
            <w:vAlign w:val="center"/>
          </w:tcPr>
          <w:p w:rsidR="002028E9" w:rsidRPr="00C76A5D"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STT</w:t>
            </w:r>
          </w:p>
        </w:tc>
        <w:tc>
          <w:tcPr>
            <w:tcW w:w="2923" w:type="dxa"/>
            <w:shd w:val="clear" w:color="auto" w:fill="auto"/>
            <w:vAlign w:val="center"/>
          </w:tcPr>
          <w:p w:rsidR="002028E9" w:rsidRPr="00C76A5D"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Danh mục</w:t>
            </w:r>
          </w:p>
        </w:tc>
        <w:tc>
          <w:tcPr>
            <w:tcW w:w="2976" w:type="dxa"/>
            <w:shd w:val="clear" w:color="auto" w:fill="auto"/>
            <w:vAlign w:val="center"/>
          </w:tcPr>
          <w:p w:rsidR="002028E9" w:rsidRPr="00C76A5D"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Mô tả yêu cầu về tính năng, thông số kỹ thuật và các thông tin liên quan về kỹ thuật</w:t>
            </w:r>
          </w:p>
        </w:tc>
        <w:tc>
          <w:tcPr>
            <w:tcW w:w="1135" w:type="dxa"/>
            <w:shd w:val="clear" w:color="auto" w:fill="auto"/>
            <w:vAlign w:val="center"/>
          </w:tcPr>
          <w:p w:rsidR="00C76A5D" w:rsidRPr="00C76A5D"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Số lượng/</w:t>
            </w:r>
          </w:p>
          <w:p w:rsidR="002028E9" w:rsidRPr="00C76A5D"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khối lượng</w:t>
            </w:r>
          </w:p>
        </w:tc>
        <w:tc>
          <w:tcPr>
            <w:tcW w:w="1107" w:type="dxa"/>
            <w:shd w:val="clear" w:color="auto" w:fill="auto"/>
            <w:vAlign w:val="center"/>
          </w:tcPr>
          <w:p w:rsidR="002028E9" w:rsidRPr="002028E9" w:rsidRDefault="002028E9" w:rsidP="004A3CD0">
            <w:pPr>
              <w:spacing w:before="120" w:after="120"/>
              <w:jc w:val="center"/>
              <w:rPr>
                <w:rFonts w:ascii="Times New Roman" w:hAnsi="Times New Roman" w:cs="Times New Roman"/>
                <w:b/>
                <w:bCs/>
                <w:sz w:val="28"/>
                <w:szCs w:val="28"/>
              </w:rPr>
            </w:pPr>
            <w:r w:rsidRPr="00C76A5D">
              <w:rPr>
                <w:rFonts w:ascii="Times New Roman" w:hAnsi="Times New Roman" w:cs="Times New Roman"/>
                <w:b/>
                <w:bCs/>
                <w:sz w:val="28"/>
                <w:szCs w:val="28"/>
              </w:rPr>
              <w:t>Đơn vị tính</w:t>
            </w:r>
          </w:p>
        </w:tc>
      </w:tr>
      <w:tr w:rsidR="0093494D" w:rsidRPr="008F20EC" w:rsidTr="004A3CD0">
        <w:trPr>
          <w:trHeight w:val="554"/>
        </w:trPr>
        <w:tc>
          <w:tcPr>
            <w:tcW w:w="762" w:type="dxa"/>
            <w:vAlign w:val="center"/>
          </w:tcPr>
          <w:p w:rsidR="0093494D" w:rsidRPr="002028E9" w:rsidRDefault="0093494D" w:rsidP="0093494D">
            <w:pPr>
              <w:spacing w:before="120" w:after="120"/>
              <w:jc w:val="center"/>
              <w:rPr>
                <w:rFonts w:ascii="Times New Roman" w:hAnsi="Times New Roman" w:cs="Times New Roman"/>
                <w:sz w:val="28"/>
                <w:szCs w:val="28"/>
              </w:rPr>
            </w:pPr>
            <w:r w:rsidRPr="002028E9">
              <w:rPr>
                <w:rFonts w:ascii="Times New Roman" w:hAnsi="Times New Roman" w:cs="Times New Roman"/>
                <w:sz w:val="28"/>
                <w:szCs w:val="28"/>
              </w:rPr>
              <w:t>1</w:t>
            </w:r>
          </w:p>
        </w:tc>
        <w:tc>
          <w:tcPr>
            <w:tcW w:w="2923" w:type="dxa"/>
            <w:vAlign w:val="center"/>
          </w:tcPr>
          <w:p w:rsidR="0093494D" w:rsidRPr="00EF2BEA" w:rsidRDefault="00850CB2" w:rsidP="0093494D">
            <w:pPr>
              <w:rPr>
                <w:rFonts w:ascii="Times New Roman" w:hAnsi="Times New Roman" w:cs="Times New Roman"/>
                <w:sz w:val="28"/>
                <w:szCs w:val="28"/>
              </w:rPr>
            </w:pPr>
            <w:r>
              <w:rPr>
                <w:rFonts w:ascii="Times New Roman" w:hAnsi="Times New Roman" w:cs="Times New Roman"/>
                <w:sz w:val="28"/>
                <w:szCs w:val="28"/>
              </w:rPr>
              <w:t>Ổ cứng máy photo</w:t>
            </w:r>
          </w:p>
        </w:tc>
        <w:tc>
          <w:tcPr>
            <w:tcW w:w="2976" w:type="dxa"/>
            <w:vMerge w:val="restart"/>
            <w:vAlign w:val="center"/>
          </w:tcPr>
          <w:p w:rsidR="0093494D" w:rsidRPr="002028E9" w:rsidRDefault="0093494D" w:rsidP="0093494D">
            <w:pPr>
              <w:spacing w:before="120" w:after="120"/>
              <w:jc w:val="center"/>
              <w:rPr>
                <w:rFonts w:ascii="Times New Roman" w:hAnsi="Times New Roman" w:cs="Times New Roman"/>
                <w:sz w:val="28"/>
                <w:szCs w:val="28"/>
              </w:rPr>
            </w:pPr>
            <w:r>
              <w:rPr>
                <w:rFonts w:ascii="Times New Roman" w:hAnsi="Times New Roman" w:cs="Times New Roman"/>
                <w:sz w:val="28"/>
                <w:szCs w:val="28"/>
              </w:rPr>
              <w:t>Các linh kiện, phụ kiện để sữa chữa máy Photo, máy in Brother và máy in Canon</w:t>
            </w:r>
          </w:p>
        </w:tc>
        <w:tc>
          <w:tcPr>
            <w:tcW w:w="1135" w:type="dxa"/>
            <w:vAlign w:val="center"/>
          </w:tcPr>
          <w:p w:rsidR="0093494D" w:rsidRPr="00EF2BEA" w:rsidRDefault="0093494D" w:rsidP="0093494D">
            <w:pPr>
              <w:jc w:val="center"/>
              <w:rPr>
                <w:rFonts w:ascii="Times New Roman" w:hAnsi="Times New Roman" w:cs="Times New Roman"/>
                <w:sz w:val="28"/>
                <w:szCs w:val="28"/>
              </w:rPr>
            </w:pPr>
            <w:r>
              <w:rPr>
                <w:rFonts w:ascii="Times New Roman" w:hAnsi="Times New Roman" w:cs="Times New Roman"/>
                <w:sz w:val="28"/>
                <w:szCs w:val="28"/>
              </w:rPr>
              <w:t>01</w:t>
            </w:r>
          </w:p>
        </w:tc>
        <w:tc>
          <w:tcPr>
            <w:tcW w:w="1107" w:type="dxa"/>
            <w:vAlign w:val="center"/>
          </w:tcPr>
          <w:p w:rsidR="0093494D" w:rsidRPr="00EF2BEA" w:rsidRDefault="00850CB2" w:rsidP="0093494D">
            <w:pPr>
              <w:ind w:hanging="29"/>
              <w:jc w:val="center"/>
              <w:rPr>
                <w:rFonts w:ascii="Times New Roman" w:hAnsi="Times New Roman" w:cs="Times New Roman"/>
                <w:sz w:val="28"/>
                <w:szCs w:val="28"/>
              </w:rPr>
            </w:pPr>
            <w:r>
              <w:rPr>
                <w:rFonts w:ascii="Times New Roman" w:hAnsi="Times New Roman" w:cs="Times New Roman"/>
                <w:sz w:val="28"/>
                <w:szCs w:val="28"/>
              </w:rPr>
              <w:t>Cái</w:t>
            </w:r>
          </w:p>
        </w:tc>
      </w:tr>
      <w:tr w:rsidR="0093494D" w:rsidRPr="008F20EC" w:rsidTr="004A3CD0">
        <w:trPr>
          <w:trHeight w:val="554"/>
        </w:trPr>
        <w:tc>
          <w:tcPr>
            <w:tcW w:w="762" w:type="dxa"/>
            <w:vAlign w:val="center"/>
          </w:tcPr>
          <w:p w:rsidR="0093494D" w:rsidRPr="002028E9" w:rsidRDefault="0093494D" w:rsidP="0093494D">
            <w:pPr>
              <w:spacing w:before="120" w:after="120"/>
              <w:jc w:val="center"/>
              <w:rPr>
                <w:rFonts w:ascii="Times New Roman" w:hAnsi="Times New Roman" w:cs="Times New Roman"/>
                <w:sz w:val="28"/>
                <w:szCs w:val="28"/>
              </w:rPr>
            </w:pPr>
          </w:p>
        </w:tc>
        <w:tc>
          <w:tcPr>
            <w:tcW w:w="2923" w:type="dxa"/>
            <w:vAlign w:val="center"/>
          </w:tcPr>
          <w:p w:rsidR="0093494D" w:rsidRPr="00EF2BEA" w:rsidRDefault="0093494D" w:rsidP="0093494D">
            <w:pPr>
              <w:rPr>
                <w:rFonts w:ascii="Times New Roman" w:hAnsi="Times New Roman" w:cs="Times New Roman"/>
                <w:sz w:val="28"/>
                <w:szCs w:val="28"/>
              </w:rPr>
            </w:pPr>
          </w:p>
        </w:tc>
        <w:tc>
          <w:tcPr>
            <w:tcW w:w="2976" w:type="dxa"/>
            <w:vMerge/>
            <w:vAlign w:val="center"/>
          </w:tcPr>
          <w:p w:rsidR="0093494D" w:rsidRDefault="0093494D" w:rsidP="0093494D">
            <w:pPr>
              <w:spacing w:before="120" w:after="120"/>
              <w:jc w:val="center"/>
              <w:rPr>
                <w:rFonts w:ascii="Times New Roman" w:hAnsi="Times New Roman" w:cs="Times New Roman"/>
                <w:sz w:val="28"/>
                <w:szCs w:val="28"/>
              </w:rPr>
            </w:pPr>
          </w:p>
        </w:tc>
        <w:tc>
          <w:tcPr>
            <w:tcW w:w="1135" w:type="dxa"/>
            <w:vAlign w:val="center"/>
          </w:tcPr>
          <w:p w:rsidR="0093494D" w:rsidRPr="00EF2BEA" w:rsidRDefault="0093494D" w:rsidP="0093494D">
            <w:pPr>
              <w:jc w:val="center"/>
              <w:rPr>
                <w:rFonts w:ascii="Times New Roman" w:hAnsi="Times New Roman" w:cs="Times New Roman"/>
                <w:sz w:val="28"/>
                <w:szCs w:val="28"/>
              </w:rPr>
            </w:pPr>
          </w:p>
        </w:tc>
        <w:tc>
          <w:tcPr>
            <w:tcW w:w="1107" w:type="dxa"/>
            <w:vAlign w:val="center"/>
          </w:tcPr>
          <w:p w:rsidR="0093494D" w:rsidRPr="00EF2BEA" w:rsidRDefault="0093494D" w:rsidP="0093494D">
            <w:pPr>
              <w:ind w:hanging="29"/>
              <w:jc w:val="center"/>
              <w:rPr>
                <w:rFonts w:ascii="Times New Roman" w:hAnsi="Times New Roman" w:cs="Times New Roman"/>
                <w:sz w:val="28"/>
                <w:szCs w:val="28"/>
              </w:rPr>
            </w:pPr>
          </w:p>
        </w:tc>
      </w:tr>
      <w:tr w:rsidR="000E2F43" w:rsidRPr="008F20EC" w:rsidTr="00C70084">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Pr="00EF2BEA" w:rsidRDefault="000E2F43" w:rsidP="0093494D">
            <w:pPr>
              <w:rPr>
                <w:rFonts w:ascii="Times New Roman" w:hAnsi="Times New Roman" w:cs="Times New Roman"/>
                <w:sz w:val="28"/>
                <w:szCs w:val="28"/>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Pr="00EF2BEA" w:rsidRDefault="000E2F43" w:rsidP="0093494D">
            <w:pPr>
              <w:jc w:val="center"/>
              <w:rPr>
                <w:rFonts w:ascii="Times New Roman" w:hAnsi="Times New Roman" w:cs="Times New Roman"/>
                <w:sz w:val="28"/>
                <w:szCs w:val="28"/>
              </w:rPr>
            </w:pPr>
          </w:p>
        </w:tc>
        <w:tc>
          <w:tcPr>
            <w:tcW w:w="1107" w:type="dxa"/>
          </w:tcPr>
          <w:p w:rsidR="000E2F43" w:rsidRPr="00EF2BEA"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Pr="00EF2BEA" w:rsidRDefault="000E2F43" w:rsidP="0093494D">
            <w:pPr>
              <w:rPr>
                <w:rFonts w:ascii="Times New Roman" w:hAnsi="Times New Roman" w:cs="Times New Roman"/>
                <w:sz w:val="28"/>
                <w:szCs w:val="28"/>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Default="000E2F43" w:rsidP="0093494D">
            <w:pPr>
              <w:jc w:val="center"/>
              <w:rPr>
                <w:rFonts w:ascii="Times New Roman" w:hAnsi="Times New Roman" w:cs="Times New Roman"/>
                <w:sz w:val="28"/>
                <w:szCs w:val="28"/>
              </w:rPr>
            </w:pPr>
          </w:p>
        </w:tc>
        <w:tc>
          <w:tcPr>
            <w:tcW w:w="1107" w:type="dxa"/>
            <w:vAlign w:val="center"/>
          </w:tcPr>
          <w:p w:rsidR="000E2F43"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Pr="00EF2BEA" w:rsidRDefault="000E2F43" w:rsidP="0093494D">
            <w:pPr>
              <w:rPr>
                <w:rFonts w:ascii="Times New Roman" w:hAnsi="Times New Roman" w:cs="Times New Roman"/>
                <w:sz w:val="28"/>
                <w:szCs w:val="28"/>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Default="000E2F43" w:rsidP="0093494D">
            <w:pPr>
              <w:jc w:val="center"/>
              <w:rPr>
                <w:rFonts w:ascii="Times New Roman" w:hAnsi="Times New Roman" w:cs="Times New Roman"/>
                <w:sz w:val="28"/>
                <w:szCs w:val="28"/>
              </w:rPr>
            </w:pPr>
          </w:p>
        </w:tc>
        <w:tc>
          <w:tcPr>
            <w:tcW w:w="1107" w:type="dxa"/>
            <w:vAlign w:val="center"/>
          </w:tcPr>
          <w:p w:rsidR="000E2F43"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Default="000E2F43" w:rsidP="0093494D">
            <w:pPr>
              <w:rPr>
                <w:rFonts w:ascii="Times New Roman" w:hAnsi="Times New Roman" w:cs="Times New Roman"/>
                <w:sz w:val="28"/>
                <w:szCs w:val="28"/>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Default="000E2F43" w:rsidP="0093494D">
            <w:pPr>
              <w:jc w:val="center"/>
              <w:rPr>
                <w:rFonts w:ascii="Times New Roman" w:hAnsi="Times New Roman" w:cs="Times New Roman"/>
                <w:sz w:val="28"/>
                <w:szCs w:val="28"/>
              </w:rPr>
            </w:pPr>
          </w:p>
        </w:tc>
        <w:tc>
          <w:tcPr>
            <w:tcW w:w="1107" w:type="dxa"/>
            <w:vAlign w:val="center"/>
          </w:tcPr>
          <w:p w:rsidR="000E2F43"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Default="000E2F43" w:rsidP="0093494D">
            <w:pPr>
              <w:rPr>
                <w:rFonts w:ascii="Times New Roman" w:hAnsi="Times New Roman" w:cs="Times New Roman"/>
                <w:sz w:val="28"/>
                <w:szCs w:val="28"/>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Default="000E2F43" w:rsidP="0093494D">
            <w:pPr>
              <w:jc w:val="center"/>
              <w:rPr>
                <w:rFonts w:ascii="Times New Roman" w:hAnsi="Times New Roman" w:cs="Times New Roman"/>
                <w:sz w:val="28"/>
                <w:szCs w:val="28"/>
              </w:rPr>
            </w:pPr>
          </w:p>
        </w:tc>
        <w:tc>
          <w:tcPr>
            <w:tcW w:w="1107" w:type="dxa"/>
            <w:vAlign w:val="center"/>
          </w:tcPr>
          <w:p w:rsidR="000E2F43"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Pr="00EF2BEA" w:rsidRDefault="000E2F43" w:rsidP="0093494D">
            <w:pPr>
              <w:rPr>
                <w:rFonts w:ascii="Times New Roman" w:hAnsi="Times New Roman" w:cs="Times New Roman"/>
                <w:sz w:val="26"/>
                <w:szCs w:val="28"/>
                <w:lang w:val="en-GB"/>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Pr="00EF2BEA" w:rsidRDefault="000E2F43" w:rsidP="0093494D">
            <w:pPr>
              <w:jc w:val="center"/>
              <w:rPr>
                <w:rFonts w:ascii="Times New Roman" w:hAnsi="Times New Roman" w:cs="Times New Roman"/>
                <w:sz w:val="28"/>
                <w:szCs w:val="28"/>
              </w:rPr>
            </w:pPr>
          </w:p>
        </w:tc>
        <w:tc>
          <w:tcPr>
            <w:tcW w:w="1107" w:type="dxa"/>
            <w:vAlign w:val="center"/>
          </w:tcPr>
          <w:p w:rsidR="000E2F43" w:rsidRPr="00EF2BEA" w:rsidRDefault="000E2F43" w:rsidP="0093494D">
            <w:pPr>
              <w:ind w:hanging="29"/>
              <w:jc w:val="center"/>
              <w:rPr>
                <w:rFonts w:ascii="Times New Roman" w:hAnsi="Times New Roman" w:cs="Times New Roman"/>
                <w:sz w:val="28"/>
                <w:szCs w:val="28"/>
              </w:rPr>
            </w:pPr>
          </w:p>
        </w:tc>
      </w:tr>
      <w:tr w:rsidR="000E2F43" w:rsidRPr="008F20EC" w:rsidTr="004A3CD0">
        <w:trPr>
          <w:trHeight w:val="554"/>
        </w:trPr>
        <w:tc>
          <w:tcPr>
            <w:tcW w:w="762" w:type="dxa"/>
            <w:vAlign w:val="center"/>
          </w:tcPr>
          <w:p w:rsidR="000E2F43" w:rsidRPr="002028E9" w:rsidRDefault="000E2F43" w:rsidP="0093494D">
            <w:pPr>
              <w:spacing w:before="120" w:after="120"/>
              <w:jc w:val="center"/>
              <w:rPr>
                <w:rFonts w:ascii="Times New Roman" w:hAnsi="Times New Roman" w:cs="Times New Roman"/>
                <w:sz w:val="28"/>
                <w:szCs w:val="28"/>
              </w:rPr>
            </w:pPr>
          </w:p>
        </w:tc>
        <w:tc>
          <w:tcPr>
            <w:tcW w:w="2923" w:type="dxa"/>
            <w:vAlign w:val="center"/>
          </w:tcPr>
          <w:p w:rsidR="000E2F43" w:rsidRPr="00EF2BEA" w:rsidRDefault="000E2F43" w:rsidP="0093494D">
            <w:pPr>
              <w:rPr>
                <w:rFonts w:ascii="Times New Roman" w:hAnsi="Times New Roman" w:cs="Times New Roman"/>
                <w:sz w:val="26"/>
                <w:szCs w:val="28"/>
                <w:lang w:val="en-GB"/>
              </w:rPr>
            </w:pPr>
          </w:p>
        </w:tc>
        <w:tc>
          <w:tcPr>
            <w:tcW w:w="2976" w:type="dxa"/>
            <w:vMerge/>
            <w:vAlign w:val="center"/>
          </w:tcPr>
          <w:p w:rsidR="000E2F43" w:rsidRDefault="000E2F43" w:rsidP="0093494D">
            <w:pPr>
              <w:spacing w:before="120" w:after="120"/>
              <w:jc w:val="center"/>
              <w:rPr>
                <w:rFonts w:ascii="Times New Roman" w:hAnsi="Times New Roman" w:cs="Times New Roman"/>
                <w:sz w:val="28"/>
                <w:szCs w:val="28"/>
              </w:rPr>
            </w:pPr>
          </w:p>
        </w:tc>
        <w:tc>
          <w:tcPr>
            <w:tcW w:w="1135" w:type="dxa"/>
            <w:vAlign w:val="center"/>
          </w:tcPr>
          <w:p w:rsidR="000E2F43" w:rsidRPr="00EF2BEA" w:rsidRDefault="000E2F43" w:rsidP="0093494D">
            <w:pPr>
              <w:jc w:val="center"/>
              <w:rPr>
                <w:rFonts w:ascii="Times New Roman" w:hAnsi="Times New Roman" w:cs="Times New Roman"/>
                <w:sz w:val="28"/>
                <w:szCs w:val="28"/>
              </w:rPr>
            </w:pPr>
          </w:p>
        </w:tc>
        <w:tc>
          <w:tcPr>
            <w:tcW w:w="1107" w:type="dxa"/>
            <w:vAlign w:val="center"/>
          </w:tcPr>
          <w:p w:rsidR="000E2F43" w:rsidRPr="00EF2BEA" w:rsidRDefault="000E2F43" w:rsidP="0093494D">
            <w:pPr>
              <w:ind w:hanging="29"/>
              <w:jc w:val="center"/>
              <w:rPr>
                <w:rFonts w:ascii="Times New Roman" w:hAnsi="Times New Roman" w:cs="Times New Roman"/>
                <w:sz w:val="28"/>
                <w:szCs w:val="28"/>
              </w:rPr>
            </w:pPr>
          </w:p>
        </w:tc>
      </w:tr>
      <w:tr w:rsidR="000E2F43" w:rsidRPr="008F20EC" w:rsidTr="004A3CD0">
        <w:trPr>
          <w:trHeight w:val="358"/>
        </w:trPr>
        <w:tc>
          <w:tcPr>
            <w:tcW w:w="762" w:type="dxa"/>
            <w:vAlign w:val="center"/>
          </w:tcPr>
          <w:p w:rsidR="000E2F43" w:rsidRPr="002028E9" w:rsidRDefault="000E2F43" w:rsidP="004A3CD0">
            <w:pPr>
              <w:spacing w:before="120" w:after="120"/>
              <w:jc w:val="center"/>
              <w:rPr>
                <w:rFonts w:ascii="Times New Roman" w:hAnsi="Times New Roman" w:cs="Times New Roman"/>
                <w:sz w:val="28"/>
                <w:szCs w:val="28"/>
              </w:rPr>
            </w:pPr>
          </w:p>
        </w:tc>
        <w:tc>
          <w:tcPr>
            <w:tcW w:w="5899" w:type="dxa"/>
            <w:gridSpan w:val="2"/>
            <w:vAlign w:val="center"/>
          </w:tcPr>
          <w:p w:rsidR="000E2F43" w:rsidRPr="00C76A5D" w:rsidRDefault="000E2F43" w:rsidP="004A3CD0">
            <w:pPr>
              <w:spacing w:before="120" w:after="120"/>
              <w:jc w:val="center"/>
              <w:rPr>
                <w:rFonts w:ascii="Times New Roman" w:hAnsi="Times New Roman" w:cs="Times New Roman"/>
                <w:b/>
                <w:sz w:val="28"/>
                <w:szCs w:val="28"/>
              </w:rPr>
            </w:pPr>
            <w:r>
              <w:rPr>
                <w:rFonts w:ascii="Times New Roman" w:hAnsi="Times New Roman" w:cs="Times New Roman"/>
                <w:b/>
                <w:sz w:val="28"/>
                <w:szCs w:val="28"/>
              </w:rPr>
              <w:t>Tổng cộng 1 mặt hàng</w:t>
            </w:r>
          </w:p>
        </w:tc>
        <w:tc>
          <w:tcPr>
            <w:tcW w:w="1135" w:type="dxa"/>
            <w:vAlign w:val="center"/>
          </w:tcPr>
          <w:p w:rsidR="000E2F43" w:rsidRPr="002028E9" w:rsidRDefault="000E2F43" w:rsidP="004A3CD0">
            <w:pPr>
              <w:spacing w:before="120" w:after="120"/>
              <w:jc w:val="center"/>
              <w:rPr>
                <w:rFonts w:ascii="Times New Roman" w:hAnsi="Times New Roman" w:cs="Times New Roman"/>
                <w:i/>
                <w:iCs/>
                <w:sz w:val="28"/>
                <w:szCs w:val="28"/>
              </w:rPr>
            </w:pPr>
          </w:p>
        </w:tc>
        <w:tc>
          <w:tcPr>
            <w:tcW w:w="1107" w:type="dxa"/>
            <w:vAlign w:val="center"/>
          </w:tcPr>
          <w:p w:rsidR="000E2F43" w:rsidRPr="002028E9" w:rsidRDefault="000E2F43" w:rsidP="004A3CD0">
            <w:pPr>
              <w:spacing w:before="120" w:after="120"/>
              <w:jc w:val="center"/>
              <w:rPr>
                <w:rFonts w:ascii="Times New Roman" w:hAnsi="Times New Roman" w:cs="Times New Roman"/>
                <w:i/>
                <w:iCs/>
                <w:sz w:val="28"/>
                <w:szCs w:val="28"/>
              </w:rPr>
            </w:pPr>
          </w:p>
        </w:tc>
      </w:tr>
    </w:tbl>
    <w:p w:rsidR="002028E9" w:rsidRDefault="002028E9" w:rsidP="002028E9">
      <w:pPr>
        <w:tabs>
          <w:tab w:val="left" w:pos="6540"/>
        </w:tabs>
        <w:spacing w:after="0" w:line="240" w:lineRule="auto"/>
        <w:rPr>
          <w:rFonts w:ascii="Times New Roman" w:hAnsi="Times New Roman" w:cs="Times New Roman"/>
          <w:i/>
          <w:sz w:val="28"/>
          <w:szCs w:val="28"/>
        </w:rPr>
      </w:pPr>
    </w:p>
    <w:p w:rsidR="00E92E88" w:rsidRDefault="00E92E88">
      <w:pPr>
        <w:rPr>
          <w:rFonts w:ascii="Times New Roman" w:hAnsi="Times New Roman" w:cs="Times New Roman"/>
          <w:b/>
          <w:sz w:val="28"/>
          <w:szCs w:val="28"/>
        </w:rPr>
      </w:pPr>
      <w:r>
        <w:rPr>
          <w:rFonts w:ascii="Times New Roman" w:hAnsi="Times New Roman" w:cs="Times New Roman"/>
          <w:b/>
          <w:sz w:val="28"/>
          <w:szCs w:val="28"/>
        </w:rPr>
        <w:br w:type="page"/>
      </w:r>
    </w:p>
    <w:p w:rsidR="00A34BBB" w:rsidRDefault="00320E61" w:rsidP="00320E61">
      <w:pPr>
        <w:tabs>
          <w:tab w:val="left" w:pos="41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PHỤ LỤC 2</w:t>
      </w:r>
    </w:p>
    <w:p w:rsidR="00320E61" w:rsidRDefault="00320E61" w:rsidP="00320E61">
      <w:pPr>
        <w:tabs>
          <w:tab w:val="left" w:pos="41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MẪU BÁO GIÁ</w:t>
      </w:r>
    </w:p>
    <w:p w:rsidR="00320E61" w:rsidRDefault="00320E61" w:rsidP="00320E61">
      <w:pPr>
        <w:tabs>
          <w:tab w:val="left" w:pos="6540"/>
        </w:tabs>
        <w:spacing w:after="0" w:line="240" w:lineRule="auto"/>
        <w:jc w:val="center"/>
        <w:rPr>
          <w:rFonts w:ascii="Times New Roman" w:hAnsi="Times New Roman" w:cs="Times New Roman"/>
          <w:i/>
          <w:sz w:val="28"/>
          <w:szCs w:val="28"/>
        </w:rPr>
      </w:pPr>
      <w:r w:rsidRPr="00E246A3">
        <w:rPr>
          <w:rFonts w:ascii="Times New Roman" w:hAnsi="Times New Roman" w:cs="Times New Roman"/>
          <w:i/>
          <w:sz w:val="28"/>
          <w:szCs w:val="28"/>
        </w:rPr>
        <w:t xml:space="preserve">(Đính kèm Yêu cầu báo giá số   </w:t>
      </w:r>
      <w:r>
        <w:rPr>
          <w:rFonts w:ascii="Times New Roman" w:hAnsi="Times New Roman" w:cs="Times New Roman"/>
          <w:i/>
          <w:sz w:val="28"/>
          <w:szCs w:val="28"/>
        </w:rPr>
        <w:t xml:space="preserve">   </w:t>
      </w:r>
      <w:r w:rsidR="00E92E88">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 /</w:t>
      </w:r>
      <w:r w:rsidR="00E92E88">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 ngày </w:t>
      </w:r>
      <w:r w:rsidR="00E92E88">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  tháng </w:t>
      </w:r>
      <w:r w:rsidR="00E92E8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E246A3">
        <w:rPr>
          <w:rFonts w:ascii="Times New Roman" w:hAnsi="Times New Roman" w:cs="Times New Roman"/>
          <w:i/>
          <w:sz w:val="28"/>
          <w:szCs w:val="28"/>
        </w:rPr>
        <w:t xml:space="preserve">năm </w:t>
      </w:r>
      <w:r>
        <w:rPr>
          <w:rFonts w:ascii="Times New Roman" w:hAnsi="Times New Roman" w:cs="Times New Roman"/>
          <w:i/>
          <w:sz w:val="28"/>
          <w:szCs w:val="28"/>
        </w:rPr>
        <w:t>202</w:t>
      </w:r>
      <w:r w:rsidR="00850CB2">
        <w:rPr>
          <w:rFonts w:ascii="Times New Roman" w:hAnsi="Times New Roman" w:cs="Times New Roman"/>
          <w:i/>
          <w:sz w:val="28"/>
          <w:szCs w:val="28"/>
        </w:rPr>
        <w:t>4</w:t>
      </w:r>
      <w:r>
        <w:rPr>
          <w:rFonts w:ascii="Times New Roman" w:hAnsi="Times New Roman" w:cs="Times New Roman"/>
          <w:i/>
          <w:sz w:val="28"/>
          <w:szCs w:val="28"/>
        </w:rPr>
        <w:t xml:space="preserve"> </w:t>
      </w:r>
      <w:r w:rsidRPr="00E246A3">
        <w:rPr>
          <w:rFonts w:ascii="Times New Roman" w:hAnsi="Times New Roman" w:cs="Times New Roman"/>
          <w:i/>
          <w:sz w:val="28"/>
          <w:szCs w:val="28"/>
        </w:rPr>
        <w:t>của TTYT Thuận Bắc)</w:t>
      </w:r>
    </w:p>
    <w:p w:rsidR="00320E61" w:rsidRDefault="00320E61" w:rsidP="00320E61">
      <w:pPr>
        <w:tabs>
          <w:tab w:val="left" w:pos="4110"/>
        </w:tabs>
        <w:spacing w:after="0" w:line="240" w:lineRule="auto"/>
        <w:jc w:val="center"/>
        <w:rPr>
          <w:rFonts w:ascii="Times New Roman" w:hAnsi="Times New Roman" w:cs="Times New Roman"/>
          <w:b/>
          <w:sz w:val="28"/>
          <w:szCs w:val="28"/>
        </w:rPr>
      </w:pPr>
    </w:p>
    <w:p w:rsidR="00320E61" w:rsidRDefault="00320E61" w:rsidP="00320E61">
      <w:pPr>
        <w:tabs>
          <w:tab w:val="left" w:pos="41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GIÁ</w:t>
      </w:r>
    </w:p>
    <w:p w:rsidR="00320E61" w:rsidRDefault="00320E61" w:rsidP="00320E61">
      <w:pPr>
        <w:tabs>
          <w:tab w:val="left" w:pos="41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Kính gửi: Trung tâm Y tế Thuận Bắc</w:t>
      </w:r>
    </w:p>
    <w:p w:rsidR="006863E1" w:rsidRDefault="006863E1" w:rsidP="006863E1">
      <w:pPr>
        <w:tabs>
          <w:tab w:val="left" w:pos="4110"/>
        </w:tabs>
        <w:spacing w:after="0" w:line="240" w:lineRule="auto"/>
        <w:rPr>
          <w:rFonts w:ascii="Times New Roman" w:hAnsi="Times New Roman" w:cs="Times New Roman"/>
          <w:b/>
          <w:sz w:val="28"/>
          <w:szCs w:val="28"/>
        </w:rPr>
      </w:pPr>
    </w:p>
    <w:p w:rsidR="006863E1" w:rsidRPr="006863E1" w:rsidRDefault="006863E1" w:rsidP="006863E1">
      <w:pPr>
        <w:spacing w:after="120" w:line="240" w:lineRule="auto"/>
        <w:ind w:firstLine="720"/>
        <w:rPr>
          <w:rFonts w:ascii="Times New Roman" w:hAnsi="Times New Roman" w:cs="Times New Roman"/>
          <w:sz w:val="28"/>
          <w:szCs w:val="28"/>
        </w:rPr>
      </w:pPr>
      <w:r w:rsidRPr="006863E1">
        <w:rPr>
          <w:rFonts w:ascii="Times New Roman" w:hAnsi="Times New Roman" w:cs="Times New Roman"/>
          <w:sz w:val="28"/>
          <w:szCs w:val="28"/>
        </w:rPr>
        <w:t>Trên cơ sở yêu cầ</w:t>
      </w:r>
      <w:r w:rsidR="004D4717">
        <w:rPr>
          <w:rFonts w:ascii="Times New Roman" w:hAnsi="Times New Roman" w:cs="Times New Roman"/>
          <w:sz w:val="28"/>
          <w:szCs w:val="28"/>
        </w:rPr>
        <w:t>u báo giá số         /TTYT</w:t>
      </w:r>
      <w:r w:rsidRPr="006863E1">
        <w:rPr>
          <w:rFonts w:ascii="Times New Roman" w:hAnsi="Times New Roman" w:cs="Times New Roman"/>
          <w:sz w:val="28"/>
          <w:szCs w:val="28"/>
        </w:rPr>
        <w:t>, chúng tôi</w:t>
      </w:r>
      <w:proofErr w:type="gramStart"/>
      <w:r w:rsidRPr="00875949">
        <w:rPr>
          <w:rFonts w:ascii="Times New Roman" w:hAnsi="Times New Roman" w:cs="Times New Roman"/>
          <w:i/>
          <w:iCs/>
          <w:color w:val="0070C0"/>
          <w:sz w:val="28"/>
          <w:szCs w:val="28"/>
        </w:rPr>
        <w:t>….[</w:t>
      </w:r>
      <w:proofErr w:type="gramEnd"/>
      <w:r w:rsidRPr="00875949">
        <w:rPr>
          <w:rFonts w:ascii="Times New Roman" w:hAnsi="Times New Roman" w:cs="Times New Roman"/>
          <w:i/>
          <w:iCs/>
          <w:color w:val="0070C0"/>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6863E1">
        <w:rPr>
          <w:rFonts w:ascii="Times New Roman" w:hAnsi="Times New Roman" w:cs="Times New Roman"/>
          <w:sz w:val="28"/>
          <w:szCs w:val="28"/>
        </w:rPr>
        <w:t xml:space="preserve"> báo giá cho các thiết bị y tế như sau:</w:t>
      </w:r>
    </w:p>
    <w:p w:rsidR="006863E1" w:rsidRPr="006863E1" w:rsidRDefault="006863E1" w:rsidP="006863E1">
      <w:pPr>
        <w:spacing w:after="120" w:line="240" w:lineRule="auto"/>
        <w:ind w:firstLine="720"/>
        <w:rPr>
          <w:rFonts w:ascii="Times New Roman" w:hAnsi="Times New Roman" w:cs="Times New Roman"/>
          <w:sz w:val="28"/>
          <w:szCs w:val="28"/>
        </w:rPr>
      </w:pPr>
      <w:r w:rsidRPr="006863E1">
        <w:rPr>
          <w:rFonts w:ascii="Times New Roman" w:hAnsi="Times New Roman" w:cs="Times New Roman"/>
          <w:sz w:val="28"/>
          <w:szCs w:val="28"/>
        </w:rPr>
        <w:t>1. Báo giá cho các thiết bị y tế và dịch vụ liên quan</w:t>
      </w:r>
    </w:p>
    <w:tbl>
      <w:tblPr>
        <w:tblStyle w:val="TableGrid"/>
        <w:tblW w:w="9493" w:type="dxa"/>
        <w:tblLayout w:type="fixed"/>
        <w:tblLook w:val="04A0" w:firstRow="1" w:lastRow="0" w:firstColumn="1" w:lastColumn="0" w:noHBand="0" w:noVBand="1"/>
      </w:tblPr>
      <w:tblGrid>
        <w:gridCol w:w="773"/>
        <w:gridCol w:w="2341"/>
        <w:gridCol w:w="992"/>
        <w:gridCol w:w="1418"/>
        <w:gridCol w:w="1134"/>
        <w:gridCol w:w="1417"/>
        <w:gridCol w:w="1418"/>
      </w:tblGrid>
      <w:tr w:rsidR="00E92E88" w:rsidRPr="006863E1" w:rsidTr="00E92E88">
        <w:trPr>
          <w:trHeight w:val="1886"/>
        </w:trPr>
        <w:tc>
          <w:tcPr>
            <w:tcW w:w="773" w:type="dxa"/>
            <w:shd w:val="clear" w:color="auto" w:fill="E2EFD9" w:themeFill="accent6" w:themeFillTint="33"/>
            <w:vAlign w:val="center"/>
          </w:tcPr>
          <w:p w:rsidR="00E92E88" w:rsidRPr="006863E1" w:rsidRDefault="00E92E88" w:rsidP="00A16663">
            <w:pPr>
              <w:spacing w:before="120" w:after="120"/>
              <w:jc w:val="center"/>
              <w:rPr>
                <w:rFonts w:ascii="Times New Roman" w:hAnsi="Times New Roman" w:cs="Times New Roman"/>
                <w:b/>
                <w:bCs/>
                <w:sz w:val="28"/>
                <w:szCs w:val="28"/>
              </w:rPr>
            </w:pPr>
            <w:r w:rsidRPr="006863E1">
              <w:rPr>
                <w:rFonts w:ascii="Times New Roman" w:hAnsi="Times New Roman" w:cs="Times New Roman"/>
                <w:b/>
                <w:bCs/>
                <w:sz w:val="28"/>
                <w:szCs w:val="28"/>
              </w:rPr>
              <w:t>STT</w:t>
            </w:r>
          </w:p>
        </w:tc>
        <w:tc>
          <w:tcPr>
            <w:tcW w:w="2341" w:type="dxa"/>
            <w:shd w:val="clear" w:color="auto" w:fill="E2EFD9" w:themeFill="accent6" w:themeFillTint="33"/>
            <w:vAlign w:val="center"/>
          </w:tcPr>
          <w:p w:rsidR="00E92E88" w:rsidRPr="006863E1" w:rsidRDefault="00E92E88" w:rsidP="00875949">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rPr>
              <w:t>Danh mục thiết bị</w:t>
            </w:r>
          </w:p>
        </w:tc>
        <w:tc>
          <w:tcPr>
            <w:tcW w:w="992" w:type="dxa"/>
            <w:shd w:val="clear" w:color="auto" w:fill="E2EFD9" w:themeFill="accent6" w:themeFillTint="33"/>
            <w:vAlign w:val="center"/>
          </w:tcPr>
          <w:p w:rsidR="00E92E88" w:rsidRPr="006863E1" w:rsidRDefault="00E92E88" w:rsidP="00A16663">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rPr>
              <w:t>Xuất x</w:t>
            </w:r>
            <w:r w:rsidR="00C80AFE" w:rsidRPr="00C80AFE">
              <w:rPr>
                <w:rFonts w:ascii="Times New Roman" w:hAnsi="Times New Roman" w:cs="Times New Roman"/>
                <w:b/>
                <w:bCs/>
                <w:sz w:val="28"/>
                <w:szCs w:val="28"/>
              </w:rPr>
              <w:t>ứ</w:t>
            </w:r>
          </w:p>
        </w:tc>
        <w:tc>
          <w:tcPr>
            <w:tcW w:w="1418" w:type="dxa"/>
            <w:shd w:val="clear" w:color="auto" w:fill="E2EFD9" w:themeFill="accent6" w:themeFillTint="33"/>
            <w:vAlign w:val="center"/>
          </w:tcPr>
          <w:p w:rsidR="00E92E88" w:rsidRPr="006863E1" w:rsidRDefault="00E92E88" w:rsidP="00A16663">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rPr>
              <w:t>Số lượng/</w:t>
            </w:r>
            <w:r>
              <w:rPr>
                <w:rFonts w:ascii="Times New Roman" w:hAnsi="Times New Roman" w:cs="Times New Roman"/>
                <w:b/>
                <w:bCs/>
                <w:sz w:val="28"/>
                <w:szCs w:val="28"/>
              </w:rPr>
              <w:t xml:space="preserve"> </w:t>
            </w:r>
            <w:r w:rsidRPr="006863E1">
              <w:rPr>
                <w:rFonts w:ascii="Times New Roman" w:hAnsi="Times New Roman" w:cs="Times New Roman"/>
                <w:b/>
                <w:bCs/>
                <w:sz w:val="28"/>
                <w:szCs w:val="28"/>
              </w:rPr>
              <w:t>khối lượng</w:t>
            </w:r>
          </w:p>
        </w:tc>
        <w:tc>
          <w:tcPr>
            <w:tcW w:w="1134" w:type="dxa"/>
            <w:shd w:val="clear" w:color="auto" w:fill="E2EFD9" w:themeFill="accent6" w:themeFillTint="33"/>
            <w:vAlign w:val="center"/>
          </w:tcPr>
          <w:p w:rsidR="00E92E88" w:rsidRPr="006863E1" w:rsidRDefault="00C80AFE" w:rsidP="00A16663">
            <w:pPr>
              <w:spacing w:before="120" w:after="120"/>
              <w:jc w:val="center"/>
              <w:rPr>
                <w:rFonts w:ascii="Times New Roman" w:hAnsi="Times New Roman" w:cs="Times New Roman"/>
                <w:b/>
                <w:bCs/>
                <w:sz w:val="28"/>
                <w:szCs w:val="28"/>
                <w:vertAlign w:val="superscript"/>
                <w:lang w:val="nl-NL"/>
              </w:rPr>
            </w:pPr>
            <w:r>
              <w:rPr>
                <w:rFonts w:ascii="Times New Roman" w:hAnsi="Times New Roman" w:cs="Times New Roman"/>
                <w:b/>
                <w:bCs/>
                <w:sz w:val="28"/>
                <w:szCs w:val="28"/>
                <w:lang w:val="nl-NL"/>
              </w:rPr>
              <w:t>Đơn gi</w:t>
            </w:r>
            <w:r w:rsidRPr="00C80AFE">
              <w:rPr>
                <w:rFonts w:ascii="Times New Roman" w:hAnsi="Times New Roman" w:cs="Times New Roman"/>
                <w:b/>
                <w:bCs/>
                <w:sz w:val="28"/>
                <w:szCs w:val="28"/>
                <w:lang w:val="nl-NL"/>
              </w:rPr>
              <w:t>á</w:t>
            </w:r>
          </w:p>
          <w:p w:rsidR="00E92E88" w:rsidRPr="006863E1" w:rsidRDefault="00E92E88" w:rsidP="00A16663">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vertAlign w:val="superscript"/>
                <w:lang w:val="nl-NL"/>
              </w:rPr>
              <w:t>(VND)</w:t>
            </w:r>
          </w:p>
        </w:tc>
        <w:tc>
          <w:tcPr>
            <w:tcW w:w="1417" w:type="dxa"/>
            <w:shd w:val="clear" w:color="auto" w:fill="E2EFD9" w:themeFill="accent6" w:themeFillTint="33"/>
            <w:vAlign w:val="center"/>
          </w:tcPr>
          <w:p w:rsidR="00C80AFE" w:rsidRDefault="00E92E88" w:rsidP="00C80AFE">
            <w:pPr>
              <w:spacing w:before="120" w:after="120"/>
              <w:jc w:val="center"/>
              <w:rPr>
                <w:rFonts w:ascii="Times New Roman" w:hAnsi="Times New Roman" w:cs="Times New Roman"/>
                <w:b/>
                <w:iCs/>
                <w:sz w:val="28"/>
                <w:szCs w:val="28"/>
                <w:vertAlign w:val="superscript"/>
                <w:lang w:val="nl-NL"/>
              </w:rPr>
            </w:pPr>
            <w:r w:rsidRPr="006863E1">
              <w:rPr>
                <w:rFonts w:ascii="Times New Roman" w:hAnsi="Times New Roman" w:cs="Times New Roman"/>
                <w:b/>
                <w:iCs/>
                <w:sz w:val="28"/>
                <w:szCs w:val="28"/>
                <w:lang w:val="nl-NL"/>
              </w:rPr>
              <w:t>Thuế, phí, lệ phí (nếu có)</w:t>
            </w:r>
          </w:p>
          <w:p w:rsidR="00E92E88" w:rsidRPr="006863E1" w:rsidRDefault="00E92E88" w:rsidP="00C80AFE">
            <w:pPr>
              <w:spacing w:before="120" w:after="120"/>
              <w:jc w:val="center"/>
              <w:rPr>
                <w:rFonts w:ascii="Times New Roman" w:hAnsi="Times New Roman" w:cs="Times New Roman"/>
                <w:b/>
                <w:iCs/>
                <w:sz w:val="28"/>
                <w:szCs w:val="28"/>
                <w:vertAlign w:val="superscript"/>
              </w:rPr>
            </w:pPr>
            <w:r w:rsidRPr="006863E1">
              <w:rPr>
                <w:rFonts w:ascii="Times New Roman" w:hAnsi="Times New Roman" w:cs="Times New Roman"/>
                <w:b/>
                <w:iCs/>
                <w:sz w:val="28"/>
                <w:szCs w:val="28"/>
                <w:vertAlign w:val="superscript"/>
                <w:lang w:val="nl-NL"/>
              </w:rPr>
              <w:t>(VND)</w:t>
            </w:r>
          </w:p>
        </w:tc>
        <w:tc>
          <w:tcPr>
            <w:tcW w:w="1418" w:type="dxa"/>
            <w:shd w:val="clear" w:color="auto" w:fill="E2EFD9" w:themeFill="accent6" w:themeFillTint="33"/>
            <w:vAlign w:val="center"/>
          </w:tcPr>
          <w:p w:rsidR="00E92E88" w:rsidRPr="006863E1" w:rsidRDefault="00E92E88" w:rsidP="00A16663">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rPr>
              <w:t>Thành tiền</w:t>
            </w:r>
          </w:p>
          <w:p w:rsidR="00E92E88" w:rsidRPr="006863E1" w:rsidRDefault="00E92E88" w:rsidP="00A16663">
            <w:pPr>
              <w:spacing w:before="120" w:after="120"/>
              <w:jc w:val="center"/>
              <w:rPr>
                <w:rFonts w:ascii="Times New Roman" w:hAnsi="Times New Roman" w:cs="Times New Roman"/>
                <w:b/>
                <w:bCs/>
                <w:sz w:val="28"/>
                <w:szCs w:val="28"/>
                <w:vertAlign w:val="superscript"/>
              </w:rPr>
            </w:pPr>
            <w:r w:rsidRPr="006863E1">
              <w:rPr>
                <w:rFonts w:ascii="Times New Roman" w:hAnsi="Times New Roman" w:cs="Times New Roman"/>
                <w:b/>
                <w:bCs/>
                <w:sz w:val="28"/>
                <w:szCs w:val="28"/>
                <w:vertAlign w:val="superscript"/>
              </w:rPr>
              <w:t>(VND)</w:t>
            </w:r>
          </w:p>
        </w:tc>
      </w:tr>
      <w:tr w:rsidR="00E92E88" w:rsidRPr="006863E1" w:rsidTr="00E92E88">
        <w:tc>
          <w:tcPr>
            <w:tcW w:w="773" w:type="dxa"/>
          </w:tcPr>
          <w:p w:rsidR="00E92E88" w:rsidRPr="006863E1" w:rsidRDefault="00E92E88" w:rsidP="00A16663">
            <w:pPr>
              <w:spacing w:before="120" w:after="120"/>
              <w:jc w:val="center"/>
              <w:rPr>
                <w:rFonts w:ascii="Times New Roman" w:hAnsi="Times New Roman" w:cs="Times New Roman"/>
                <w:sz w:val="28"/>
                <w:szCs w:val="28"/>
              </w:rPr>
            </w:pPr>
            <w:r w:rsidRPr="006863E1">
              <w:rPr>
                <w:rFonts w:ascii="Times New Roman" w:hAnsi="Times New Roman" w:cs="Times New Roman"/>
                <w:sz w:val="28"/>
                <w:szCs w:val="28"/>
              </w:rPr>
              <w:t>1</w:t>
            </w:r>
          </w:p>
        </w:tc>
        <w:tc>
          <w:tcPr>
            <w:tcW w:w="2341" w:type="dxa"/>
          </w:tcPr>
          <w:p w:rsidR="00E92E88" w:rsidRPr="006863E1" w:rsidRDefault="00E92E88" w:rsidP="00A16663">
            <w:pPr>
              <w:spacing w:before="120" w:after="120"/>
              <w:jc w:val="both"/>
              <w:rPr>
                <w:rFonts w:ascii="Times New Roman" w:hAnsi="Times New Roman" w:cs="Times New Roman"/>
                <w:sz w:val="28"/>
                <w:szCs w:val="28"/>
              </w:rPr>
            </w:pPr>
            <w:r w:rsidRPr="006863E1">
              <w:rPr>
                <w:rFonts w:ascii="Times New Roman" w:hAnsi="Times New Roman" w:cs="Times New Roman"/>
                <w:sz w:val="28"/>
                <w:szCs w:val="28"/>
              </w:rPr>
              <w:t>Thiết bị A</w:t>
            </w:r>
          </w:p>
        </w:tc>
        <w:tc>
          <w:tcPr>
            <w:tcW w:w="992" w:type="dxa"/>
          </w:tcPr>
          <w:p w:rsidR="00E92E88" w:rsidRPr="006863E1" w:rsidRDefault="00E92E88" w:rsidP="00A16663">
            <w:pPr>
              <w:spacing w:before="120" w:after="120"/>
              <w:jc w:val="both"/>
              <w:rPr>
                <w:rFonts w:ascii="Times New Roman" w:hAnsi="Times New Roman" w:cs="Times New Roman"/>
                <w:i/>
                <w:iCs/>
                <w:sz w:val="28"/>
                <w:szCs w:val="28"/>
              </w:rPr>
            </w:pPr>
          </w:p>
        </w:tc>
        <w:tc>
          <w:tcPr>
            <w:tcW w:w="1418" w:type="dxa"/>
          </w:tcPr>
          <w:p w:rsidR="00E92E88" w:rsidRPr="006863E1" w:rsidRDefault="00E92E88" w:rsidP="00A16663">
            <w:pPr>
              <w:spacing w:before="120" w:after="120"/>
              <w:jc w:val="both"/>
              <w:rPr>
                <w:rFonts w:ascii="Times New Roman" w:hAnsi="Times New Roman" w:cs="Times New Roman"/>
                <w:i/>
                <w:iCs/>
                <w:sz w:val="28"/>
                <w:szCs w:val="28"/>
              </w:rPr>
            </w:pPr>
          </w:p>
        </w:tc>
        <w:tc>
          <w:tcPr>
            <w:tcW w:w="1134" w:type="dxa"/>
          </w:tcPr>
          <w:p w:rsidR="00E92E88" w:rsidRPr="006863E1" w:rsidRDefault="00E92E88" w:rsidP="00A16663">
            <w:pPr>
              <w:spacing w:before="120" w:after="120"/>
              <w:jc w:val="both"/>
              <w:rPr>
                <w:rFonts w:ascii="Times New Roman" w:hAnsi="Times New Roman" w:cs="Times New Roman"/>
                <w:sz w:val="28"/>
                <w:szCs w:val="28"/>
              </w:rPr>
            </w:pPr>
          </w:p>
        </w:tc>
        <w:tc>
          <w:tcPr>
            <w:tcW w:w="1417" w:type="dxa"/>
          </w:tcPr>
          <w:p w:rsidR="00E92E88" w:rsidRPr="006863E1" w:rsidRDefault="00E92E88" w:rsidP="00A16663">
            <w:pPr>
              <w:spacing w:before="120" w:after="120"/>
              <w:jc w:val="both"/>
              <w:rPr>
                <w:rFonts w:ascii="Times New Roman" w:hAnsi="Times New Roman" w:cs="Times New Roman"/>
                <w:sz w:val="28"/>
                <w:szCs w:val="28"/>
              </w:rPr>
            </w:pPr>
          </w:p>
        </w:tc>
        <w:tc>
          <w:tcPr>
            <w:tcW w:w="1418" w:type="dxa"/>
          </w:tcPr>
          <w:p w:rsidR="00E92E88" w:rsidRPr="006863E1" w:rsidRDefault="00E92E88" w:rsidP="00A16663">
            <w:pPr>
              <w:spacing w:before="120" w:after="120"/>
              <w:jc w:val="both"/>
              <w:rPr>
                <w:rFonts w:ascii="Times New Roman" w:hAnsi="Times New Roman" w:cs="Times New Roman"/>
                <w:sz w:val="28"/>
                <w:szCs w:val="28"/>
              </w:rPr>
            </w:pPr>
          </w:p>
        </w:tc>
      </w:tr>
      <w:tr w:rsidR="00E92E88" w:rsidRPr="006863E1" w:rsidTr="00E92E88">
        <w:tc>
          <w:tcPr>
            <w:tcW w:w="773" w:type="dxa"/>
          </w:tcPr>
          <w:p w:rsidR="00E92E88" w:rsidRPr="006863E1" w:rsidRDefault="00E92E88" w:rsidP="00A16663">
            <w:pPr>
              <w:spacing w:before="120" w:after="120"/>
              <w:jc w:val="center"/>
              <w:rPr>
                <w:rFonts w:ascii="Times New Roman" w:hAnsi="Times New Roman" w:cs="Times New Roman"/>
                <w:sz w:val="28"/>
                <w:szCs w:val="28"/>
              </w:rPr>
            </w:pPr>
            <w:r w:rsidRPr="006863E1">
              <w:rPr>
                <w:rFonts w:ascii="Times New Roman" w:hAnsi="Times New Roman" w:cs="Times New Roman"/>
                <w:sz w:val="28"/>
                <w:szCs w:val="28"/>
              </w:rPr>
              <w:t>2</w:t>
            </w:r>
          </w:p>
        </w:tc>
        <w:tc>
          <w:tcPr>
            <w:tcW w:w="2341" w:type="dxa"/>
          </w:tcPr>
          <w:p w:rsidR="00E92E88" w:rsidRPr="006863E1" w:rsidRDefault="00E92E88" w:rsidP="00A16663">
            <w:pPr>
              <w:spacing w:before="120" w:after="120"/>
              <w:jc w:val="both"/>
              <w:rPr>
                <w:rFonts w:ascii="Times New Roman" w:hAnsi="Times New Roman" w:cs="Times New Roman"/>
                <w:sz w:val="28"/>
                <w:szCs w:val="28"/>
              </w:rPr>
            </w:pPr>
            <w:r w:rsidRPr="006863E1">
              <w:rPr>
                <w:rFonts w:ascii="Times New Roman" w:hAnsi="Times New Roman" w:cs="Times New Roman"/>
                <w:sz w:val="28"/>
                <w:szCs w:val="28"/>
              </w:rPr>
              <w:t>Thiết bị B</w:t>
            </w:r>
          </w:p>
        </w:tc>
        <w:tc>
          <w:tcPr>
            <w:tcW w:w="992" w:type="dxa"/>
          </w:tcPr>
          <w:p w:rsidR="00E92E88" w:rsidRPr="006863E1" w:rsidRDefault="00E92E88" w:rsidP="00A16663">
            <w:pPr>
              <w:spacing w:before="120" w:after="120"/>
              <w:jc w:val="both"/>
              <w:rPr>
                <w:rFonts w:ascii="Times New Roman" w:hAnsi="Times New Roman" w:cs="Times New Roman"/>
                <w:sz w:val="28"/>
                <w:szCs w:val="28"/>
              </w:rPr>
            </w:pPr>
          </w:p>
        </w:tc>
        <w:tc>
          <w:tcPr>
            <w:tcW w:w="1418" w:type="dxa"/>
          </w:tcPr>
          <w:p w:rsidR="00E92E88" w:rsidRPr="006863E1" w:rsidRDefault="00E92E88" w:rsidP="00A16663">
            <w:pPr>
              <w:spacing w:before="120" w:after="120"/>
              <w:jc w:val="both"/>
              <w:rPr>
                <w:rFonts w:ascii="Times New Roman" w:hAnsi="Times New Roman" w:cs="Times New Roman"/>
                <w:sz w:val="28"/>
                <w:szCs w:val="28"/>
              </w:rPr>
            </w:pPr>
          </w:p>
        </w:tc>
        <w:tc>
          <w:tcPr>
            <w:tcW w:w="1134" w:type="dxa"/>
          </w:tcPr>
          <w:p w:rsidR="00E92E88" w:rsidRPr="006863E1" w:rsidRDefault="00E92E88" w:rsidP="00A16663">
            <w:pPr>
              <w:spacing w:before="120" w:after="120"/>
              <w:jc w:val="both"/>
              <w:rPr>
                <w:rFonts w:ascii="Times New Roman" w:hAnsi="Times New Roman" w:cs="Times New Roman"/>
                <w:sz w:val="28"/>
                <w:szCs w:val="28"/>
              </w:rPr>
            </w:pPr>
          </w:p>
        </w:tc>
        <w:tc>
          <w:tcPr>
            <w:tcW w:w="1417" w:type="dxa"/>
          </w:tcPr>
          <w:p w:rsidR="00E92E88" w:rsidRPr="006863E1" w:rsidRDefault="00E92E88" w:rsidP="00A16663">
            <w:pPr>
              <w:spacing w:before="120" w:after="120"/>
              <w:jc w:val="both"/>
              <w:rPr>
                <w:rFonts w:ascii="Times New Roman" w:hAnsi="Times New Roman" w:cs="Times New Roman"/>
                <w:sz w:val="28"/>
                <w:szCs w:val="28"/>
              </w:rPr>
            </w:pPr>
          </w:p>
        </w:tc>
        <w:tc>
          <w:tcPr>
            <w:tcW w:w="1418" w:type="dxa"/>
          </w:tcPr>
          <w:p w:rsidR="00E92E88" w:rsidRPr="006863E1" w:rsidRDefault="00E92E88" w:rsidP="00A16663">
            <w:pPr>
              <w:spacing w:before="120" w:after="120"/>
              <w:jc w:val="both"/>
              <w:rPr>
                <w:rFonts w:ascii="Times New Roman" w:hAnsi="Times New Roman" w:cs="Times New Roman"/>
                <w:sz w:val="28"/>
                <w:szCs w:val="28"/>
              </w:rPr>
            </w:pPr>
          </w:p>
        </w:tc>
      </w:tr>
      <w:tr w:rsidR="00E92E88" w:rsidRPr="006863E1" w:rsidTr="00E92E88">
        <w:tc>
          <w:tcPr>
            <w:tcW w:w="773" w:type="dxa"/>
          </w:tcPr>
          <w:p w:rsidR="00E92E88" w:rsidRPr="006863E1" w:rsidRDefault="00E92E88" w:rsidP="00A1666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2341" w:type="dxa"/>
          </w:tcPr>
          <w:p w:rsidR="00E92E88" w:rsidRPr="006863E1" w:rsidRDefault="00E92E88" w:rsidP="00A16663">
            <w:pPr>
              <w:spacing w:before="120" w:after="120"/>
              <w:jc w:val="both"/>
              <w:rPr>
                <w:rFonts w:ascii="Times New Roman" w:hAnsi="Times New Roman" w:cs="Times New Roman"/>
                <w:sz w:val="28"/>
                <w:szCs w:val="28"/>
              </w:rPr>
            </w:pPr>
            <w:r w:rsidRPr="006863E1">
              <w:rPr>
                <w:rFonts w:ascii="Times New Roman" w:hAnsi="Times New Roman" w:cs="Times New Roman"/>
                <w:sz w:val="28"/>
                <w:szCs w:val="28"/>
              </w:rPr>
              <w:t>…</w:t>
            </w:r>
          </w:p>
        </w:tc>
        <w:tc>
          <w:tcPr>
            <w:tcW w:w="992" w:type="dxa"/>
          </w:tcPr>
          <w:p w:rsidR="00E92E88" w:rsidRPr="006863E1" w:rsidRDefault="00E92E88" w:rsidP="00A16663">
            <w:pPr>
              <w:spacing w:before="120" w:after="120"/>
              <w:jc w:val="both"/>
              <w:rPr>
                <w:rFonts w:ascii="Times New Roman" w:hAnsi="Times New Roman" w:cs="Times New Roman"/>
                <w:sz w:val="28"/>
                <w:szCs w:val="28"/>
              </w:rPr>
            </w:pPr>
          </w:p>
        </w:tc>
        <w:tc>
          <w:tcPr>
            <w:tcW w:w="1418" w:type="dxa"/>
          </w:tcPr>
          <w:p w:rsidR="00E92E88" w:rsidRPr="006863E1" w:rsidRDefault="00E92E88" w:rsidP="00A16663">
            <w:pPr>
              <w:spacing w:before="120" w:after="120"/>
              <w:jc w:val="both"/>
              <w:rPr>
                <w:rFonts w:ascii="Times New Roman" w:hAnsi="Times New Roman" w:cs="Times New Roman"/>
                <w:sz w:val="28"/>
                <w:szCs w:val="28"/>
              </w:rPr>
            </w:pPr>
          </w:p>
        </w:tc>
        <w:tc>
          <w:tcPr>
            <w:tcW w:w="1134" w:type="dxa"/>
          </w:tcPr>
          <w:p w:rsidR="00E92E88" w:rsidRPr="006863E1" w:rsidRDefault="00E92E88" w:rsidP="00A16663">
            <w:pPr>
              <w:spacing w:before="120" w:after="120"/>
              <w:jc w:val="both"/>
              <w:rPr>
                <w:rFonts w:ascii="Times New Roman" w:hAnsi="Times New Roman" w:cs="Times New Roman"/>
                <w:sz w:val="28"/>
                <w:szCs w:val="28"/>
              </w:rPr>
            </w:pPr>
          </w:p>
        </w:tc>
        <w:tc>
          <w:tcPr>
            <w:tcW w:w="1417" w:type="dxa"/>
          </w:tcPr>
          <w:p w:rsidR="00E92E88" w:rsidRPr="006863E1" w:rsidRDefault="00E92E88" w:rsidP="00A16663">
            <w:pPr>
              <w:spacing w:before="120" w:after="120"/>
              <w:jc w:val="both"/>
              <w:rPr>
                <w:rFonts w:ascii="Times New Roman" w:hAnsi="Times New Roman" w:cs="Times New Roman"/>
                <w:sz w:val="28"/>
                <w:szCs w:val="28"/>
              </w:rPr>
            </w:pPr>
          </w:p>
        </w:tc>
        <w:tc>
          <w:tcPr>
            <w:tcW w:w="1418" w:type="dxa"/>
          </w:tcPr>
          <w:p w:rsidR="00E92E88" w:rsidRPr="006863E1" w:rsidRDefault="00E92E88" w:rsidP="00A16663">
            <w:pPr>
              <w:spacing w:before="120" w:after="120"/>
              <w:jc w:val="both"/>
              <w:rPr>
                <w:rFonts w:ascii="Times New Roman" w:hAnsi="Times New Roman" w:cs="Times New Roman"/>
                <w:sz w:val="28"/>
                <w:szCs w:val="28"/>
              </w:rPr>
            </w:pPr>
          </w:p>
        </w:tc>
      </w:tr>
    </w:tbl>
    <w:p w:rsidR="006863E1" w:rsidRPr="006863E1" w:rsidRDefault="006863E1" w:rsidP="006863E1">
      <w:pPr>
        <w:spacing w:after="120" w:line="240" w:lineRule="auto"/>
        <w:rPr>
          <w:rFonts w:ascii="Times New Roman" w:hAnsi="Times New Roman" w:cs="Times New Roman"/>
          <w:i/>
          <w:iCs/>
          <w:sz w:val="28"/>
          <w:szCs w:val="28"/>
        </w:rPr>
      </w:pPr>
      <w:r w:rsidRPr="006863E1">
        <w:rPr>
          <w:rFonts w:ascii="Times New Roman" w:hAnsi="Times New Roman" w:cs="Times New Roman"/>
          <w:i/>
          <w:iCs/>
          <w:sz w:val="28"/>
          <w:szCs w:val="28"/>
        </w:rPr>
        <w:tab/>
        <w:t>(Gửi kèm theo các tài liệu chứng minh về tính năng, thông số kỹ thuật và các tài liệu liên quan của thiết bị y tế)</w:t>
      </w:r>
    </w:p>
    <w:p w:rsidR="006863E1" w:rsidRPr="006863E1" w:rsidRDefault="006863E1" w:rsidP="006863E1">
      <w:pPr>
        <w:spacing w:after="120" w:line="240" w:lineRule="auto"/>
        <w:rPr>
          <w:rFonts w:ascii="Times New Roman" w:hAnsi="Times New Roman" w:cs="Times New Roman"/>
          <w:sz w:val="28"/>
          <w:szCs w:val="28"/>
        </w:rPr>
      </w:pPr>
      <w:r w:rsidRPr="006863E1">
        <w:rPr>
          <w:rFonts w:ascii="Times New Roman" w:hAnsi="Times New Roman" w:cs="Times New Roman"/>
          <w:sz w:val="28"/>
          <w:szCs w:val="28"/>
        </w:rPr>
        <w:tab/>
      </w:r>
      <w:r w:rsidR="00171765">
        <w:rPr>
          <w:rFonts w:ascii="Times New Roman" w:hAnsi="Times New Roman" w:cs="Times New Roman"/>
          <w:sz w:val="28"/>
          <w:szCs w:val="28"/>
        </w:rPr>
        <w:t>2</w:t>
      </w:r>
      <w:r w:rsidRPr="006863E1">
        <w:rPr>
          <w:rFonts w:ascii="Times New Roman" w:hAnsi="Times New Roman" w:cs="Times New Roman"/>
          <w:sz w:val="28"/>
          <w:szCs w:val="28"/>
        </w:rPr>
        <w:t>. Chúng tôi cam kết:</w:t>
      </w:r>
    </w:p>
    <w:p w:rsidR="006863E1" w:rsidRPr="006863E1" w:rsidRDefault="006863E1" w:rsidP="006863E1">
      <w:pPr>
        <w:widowControl w:val="0"/>
        <w:suppressAutoHyphens/>
        <w:spacing w:after="120" w:line="240" w:lineRule="auto"/>
        <w:ind w:right="-72" w:firstLine="709"/>
        <w:rPr>
          <w:rFonts w:ascii="Times New Roman" w:hAnsi="Times New Roman" w:cs="Times New Roman"/>
          <w:spacing w:val="-4"/>
          <w:sz w:val="28"/>
          <w:szCs w:val="28"/>
          <w:lang w:val="es-ES"/>
        </w:rPr>
      </w:pPr>
      <w:r w:rsidRPr="006863E1">
        <w:rPr>
          <w:rFonts w:ascii="Times New Roman" w:hAnsi="Times New Roman" w:cs="Times New Roman"/>
          <w:spacing w:val="-4"/>
          <w:sz w:val="28"/>
          <w:szCs w:val="28"/>
          <w:lang w:val="es-ES"/>
        </w:rPr>
        <w:t xml:space="preserve">- </w:t>
      </w:r>
      <w:r w:rsidRPr="006863E1">
        <w:rPr>
          <w:rFonts w:ascii="Times New Roman" w:hAnsi="Times New Roman" w:cs="Times New Roman"/>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6863E1">
        <w:rPr>
          <w:rFonts w:ascii="Times New Roman" w:hAnsi="Times New Roman" w:cs="Times New Roman"/>
          <w:sz w:val="28"/>
          <w:szCs w:val="28"/>
          <w:lang w:val="pl-PL"/>
        </w:rPr>
        <w:t xml:space="preserve">của </w:t>
      </w:r>
      <w:r w:rsidRPr="006863E1">
        <w:rPr>
          <w:rFonts w:ascii="Times New Roman" w:hAnsi="Times New Roman" w:cs="Times New Roman"/>
          <w:sz w:val="28"/>
          <w:szCs w:val="28"/>
          <w:lang w:val="vi-VN"/>
        </w:rPr>
        <w:t>pháp luật</w:t>
      </w:r>
      <w:r w:rsidRPr="006863E1">
        <w:rPr>
          <w:rFonts w:ascii="Times New Roman" w:hAnsi="Times New Roman" w:cs="Times New Roman"/>
          <w:sz w:val="28"/>
          <w:szCs w:val="28"/>
          <w:lang w:val="pl-PL"/>
        </w:rPr>
        <w:t xml:space="preserve"> về</w:t>
      </w:r>
      <w:r w:rsidRPr="006863E1">
        <w:rPr>
          <w:rFonts w:ascii="Times New Roman" w:hAnsi="Times New Roman" w:cs="Times New Roman"/>
          <w:sz w:val="28"/>
          <w:szCs w:val="28"/>
          <w:lang w:val="vi-VN"/>
        </w:rPr>
        <w:t xml:space="preserve"> doanh</w:t>
      </w:r>
      <w:r w:rsidRPr="006863E1">
        <w:rPr>
          <w:rFonts w:ascii="Times New Roman" w:hAnsi="Times New Roman" w:cs="Times New Roman"/>
          <w:sz w:val="28"/>
          <w:szCs w:val="28"/>
          <w:lang w:val="pl-PL"/>
        </w:rPr>
        <w:t xml:space="preserve"> nghiệp</w:t>
      </w:r>
      <w:r w:rsidRPr="006863E1">
        <w:rPr>
          <w:rFonts w:ascii="Times New Roman" w:hAnsi="Times New Roman" w:cs="Times New Roman"/>
          <w:spacing w:val="-4"/>
          <w:sz w:val="28"/>
          <w:szCs w:val="28"/>
          <w:lang w:val="es-ES"/>
        </w:rPr>
        <w:t>.</w:t>
      </w:r>
    </w:p>
    <w:p w:rsidR="006863E1" w:rsidRPr="006863E1" w:rsidRDefault="006863E1" w:rsidP="006863E1">
      <w:pPr>
        <w:widowControl w:val="0"/>
        <w:suppressAutoHyphens/>
        <w:spacing w:after="120" w:line="240" w:lineRule="auto"/>
        <w:ind w:right="-72" w:firstLine="709"/>
        <w:rPr>
          <w:rFonts w:ascii="Times New Roman" w:hAnsi="Times New Roman" w:cs="Times New Roman"/>
          <w:spacing w:val="-4"/>
          <w:sz w:val="28"/>
          <w:szCs w:val="28"/>
          <w:lang w:val="es-ES"/>
        </w:rPr>
      </w:pPr>
      <w:r w:rsidRPr="006863E1">
        <w:rPr>
          <w:rFonts w:ascii="Times New Roman" w:hAnsi="Times New Roman" w:cs="Times New Roman"/>
          <w:spacing w:val="-4"/>
          <w:sz w:val="28"/>
          <w:szCs w:val="28"/>
          <w:lang w:val="es-ES"/>
        </w:rPr>
        <w:t>- Giá trị của các thiết bị y tế nêu trong báo giá là phù hợp, không vi phạm quy định của pháp luật về cạnh tranh, bán phá giá.</w:t>
      </w:r>
    </w:p>
    <w:p w:rsidR="006863E1" w:rsidRDefault="006863E1" w:rsidP="006863E1">
      <w:pPr>
        <w:widowControl w:val="0"/>
        <w:suppressAutoHyphens/>
        <w:spacing w:after="120" w:line="240" w:lineRule="auto"/>
        <w:ind w:right="-72" w:firstLine="709"/>
        <w:rPr>
          <w:rFonts w:ascii="Times New Roman" w:hAnsi="Times New Roman" w:cs="Times New Roman"/>
          <w:spacing w:val="-4"/>
          <w:sz w:val="28"/>
          <w:szCs w:val="28"/>
          <w:lang w:val="es-ES"/>
        </w:rPr>
      </w:pPr>
      <w:r w:rsidRPr="006863E1">
        <w:rPr>
          <w:rFonts w:ascii="Times New Roman" w:hAnsi="Times New Roman" w:cs="Times New Roman"/>
          <w:spacing w:val="-4"/>
          <w:sz w:val="28"/>
          <w:szCs w:val="28"/>
          <w:lang w:val="es-ES"/>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71765" w:rsidTr="00636314">
        <w:tc>
          <w:tcPr>
            <w:tcW w:w="4508" w:type="dxa"/>
          </w:tcPr>
          <w:p w:rsidR="00171765" w:rsidRDefault="00171765" w:rsidP="006863E1">
            <w:pPr>
              <w:widowControl w:val="0"/>
              <w:suppressAutoHyphens/>
              <w:spacing w:after="120"/>
              <w:ind w:right="-72"/>
              <w:rPr>
                <w:rFonts w:ascii="Times New Roman" w:hAnsi="Times New Roman" w:cs="Times New Roman"/>
                <w:spacing w:val="-4"/>
                <w:sz w:val="28"/>
                <w:szCs w:val="28"/>
                <w:lang w:val="es-ES"/>
              </w:rPr>
            </w:pPr>
          </w:p>
        </w:tc>
        <w:tc>
          <w:tcPr>
            <w:tcW w:w="4509" w:type="dxa"/>
          </w:tcPr>
          <w:p w:rsidR="00171765" w:rsidRPr="00636314" w:rsidRDefault="00171765" w:rsidP="00636314">
            <w:pPr>
              <w:widowControl w:val="0"/>
              <w:suppressAutoHyphens/>
              <w:spacing w:after="120"/>
              <w:ind w:right="-72"/>
              <w:jc w:val="center"/>
              <w:rPr>
                <w:rFonts w:ascii="Times New Roman" w:hAnsi="Times New Roman" w:cs="Times New Roman"/>
                <w:i/>
                <w:spacing w:val="-4"/>
                <w:sz w:val="28"/>
                <w:szCs w:val="28"/>
                <w:lang w:val="es-ES"/>
              </w:rPr>
            </w:pPr>
            <w:proofErr w:type="gramStart"/>
            <w:r w:rsidRPr="00636314">
              <w:rPr>
                <w:rFonts w:ascii="Times New Roman" w:hAnsi="Times New Roman" w:cs="Times New Roman"/>
                <w:i/>
                <w:spacing w:val="-4"/>
                <w:sz w:val="28"/>
                <w:szCs w:val="28"/>
                <w:lang w:val="es-ES"/>
              </w:rPr>
              <w:t>…..</w:t>
            </w:r>
            <w:proofErr w:type="gramEnd"/>
            <w:r w:rsidRPr="00636314">
              <w:rPr>
                <w:rFonts w:ascii="Times New Roman" w:hAnsi="Times New Roman" w:cs="Times New Roman"/>
                <w:i/>
                <w:spacing w:val="-4"/>
                <w:sz w:val="28"/>
                <w:szCs w:val="28"/>
                <w:lang w:val="es-ES"/>
              </w:rPr>
              <w:t xml:space="preserve">, ngày…. </w:t>
            </w:r>
            <w:proofErr w:type="gramStart"/>
            <w:r w:rsidRPr="00636314">
              <w:rPr>
                <w:rFonts w:ascii="Times New Roman" w:hAnsi="Times New Roman" w:cs="Times New Roman"/>
                <w:i/>
                <w:spacing w:val="-4"/>
                <w:sz w:val="28"/>
                <w:szCs w:val="28"/>
                <w:lang w:val="es-ES"/>
              </w:rPr>
              <w:t>tháng….</w:t>
            </w:r>
            <w:proofErr w:type="gramEnd"/>
            <w:r w:rsidRPr="00636314">
              <w:rPr>
                <w:rFonts w:ascii="Times New Roman" w:hAnsi="Times New Roman" w:cs="Times New Roman"/>
                <w:i/>
                <w:spacing w:val="-4"/>
                <w:sz w:val="28"/>
                <w:szCs w:val="28"/>
                <w:lang w:val="es-ES"/>
              </w:rPr>
              <w:t>năm….</w:t>
            </w:r>
          </w:p>
          <w:p w:rsidR="00171765" w:rsidRDefault="00171765" w:rsidP="00636314">
            <w:pPr>
              <w:widowControl w:val="0"/>
              <w:suppressAutoHyphens/>
              <w:spacing w:after="120"/>
              <w:ind w:right="-72"/>
              <w:jc w:val="center"/>
              <w:rPr>
                <w:rFonts w:ascii="Times New Roman" w:hAnsi="Times New Roman" w:cs="Times New Roman"/>
                <w:b/>
                <w:spacing w:val="-4"/>
                <w:sz w:val="28"/>
                <w:szCs w:val="28"/>
                <w:vertAlign w:val="superscript"/>
                <w:lang w:val="es-ES"/>
              </w:rPr>
            </w:pPr>
            <w:r w:rsidRPr="006863E1">
              <w:rPr>
                <w:rFonts w:ascii="Times New Roman" w:hAnsi="Times New Roman" w:cs="Times New Roman"/>
                <w:b/>
                <w:spacing w:val="-4"/>
                <w:sz w:val="28"/>
                <w:szCs w:val="28"/>
                <w:lang w:val="es-ES"/>
              </w:rPr>
              <w:t xml:space="preserve">Đại diện hợp pháp của hãng sản xuất, nhà cung </w:t>
            </w:r>
            <w:proofErr w:type="gramStart"/>
            <w:r w:rsidRPr="006863E1">
              <w:rPr>
                <w:rFonts w:ascii="Times New Roman" w:hAnsi="Times New Roman" w:cs="Times New Roman"/>
                <w:b/>
                <w:spacing w:val="-4"/>
                <w:sz w:val="28"/>
                <w:szCs w:val="28"/>
                <w:lang w:val="es-ES"/>
              </w:rPr>
              <w:t>cấp</w:t>
            </w:r>
            <w:r w:rsidRPr="006863E1">
              <w:rPr>
                <w:rFonts w:ascii="Times New Roman" w:hAnsi="Times New Roman" w:cs="Times New Roman"/>
                <w:b/>
                <w:spacing w:val="-4"/>
                <w:sz w:val="28"/>
                <w:szCs w:val="28"/>
                <w:vertAlign w:val="superscript"/>
                <w:lang w:val="es-ES"/>
              </w:rPr>
              <w:t>(</w:t>
            </w:r>
            <w:proofErr w:type="gramEnd"/>
            <w:r w:rsidRPr="006863E1">
              <w:rPr>
                <w:rFonts w:ascii="Times New Roman" w:hAnsi="Times New Roman" w:cs="Times New Roman"/>
                <w:b/>
                <w:spacing w:val="-4"/>
                <w:sz w:val="28"/>
                <w:szCs w:val="28"/>
                <w:vertAlign w:val="superscript"/>
                <w:lang w:val="es-ES"/>
              </w:rPr>
              <w:t>12)</w:t>
            </w:r>
          </w:p>
          <w:p w:rsidR="00171765" w:rsidRDefault="00171765" w:rsidP="00636314">
            <w:pPr>
              <w:widowControl w:val="0"/>
              <w:suppressAutoHyphens/>
              <w:spacing w:after="120"/>
              <w:ind w:right="-72"/>
              <w:jc w:val="center"/>
              <w:rPr>
                <w:rFonts w:ascii="Times New Roman" w:hAnsi="Times New Roman" w:cs="Times New Roman"/>
                <w:spacing w:val="-4"/>
                <w:sz w:val="28"/>
                <w:szCs w:val="28"/>
                <w:lang w:val="es-ES"/>
              </w:rPr>
            </w:pPr>
            <w:r w:rsidRPr="006863E1">
              <w:rPr>
                <w:rFonts w:ascii="Times New Roman" w:hAnsi="Times New Roman" w:cs="Times New Roman"/>
                <w:i/>
                <w:iCs/>
                <w:spacing w:val="-4"/>
                <w:sz w:val="28"/>
                <w:szCs w:val="28"/>
                <w:lang w:val="es-ES"/>
              </w:rPr>
              <w:t>(Ký tên, đóng dấ</w:t>
            </w:r>
            <w:r w:rsidR="00636314">
              <w:rPr>
                <w:rFonts w:ascii="Times New Roman" w:hAnsi="Times New Roman" w:cs="Times New Roman"/>
                <w:i/>
                <w:iCs/>
                <w:spacing w:val="-4"/>
                <w:sz w:val="28"/>
                <w:szCs w:val="28"/>
                <w:lang w:val="es-ES"/>
              </w:rPr>
              <w:t>u)</w:t>
            </w:r>
          </w:p>
        </w:tc>
      </w:tr>
    </w:tbl>
    <w:p w:rsidR="006863E1" w:rsidRPr="00B77DB1" w:rsidRDefault="006863E1" w:rsidP="006863E1">
      <w:pPr>
        <w:tabs>
          <w:tab w:val="left" w:pos="4110"/>
        </w:tabs>
        <w:spacing w:after="0" w:line="240" w:lineRule="auto"/>
        <w:rPr>
          <w:rFonts w:ascii="Times New Roman" w:hAnsi="Times New Roman" w:cs="Times New Roman"/>
          <w:b/>
          <w:sz w:val="28"/>
          <w:szCs w:val="28"/>
        </w:rPr>
      </w:pPr>
    </w:p>
    <w:sectPr w:rsidR="006863E1" w:rsidRPr="00B77DB1" w:rsidSect="00E92E8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546E" w:rsidRDefault="0028546E" w:rsidP="00E246A3">
      <w:pPr>
        <w:spacing w:after="0" w:line="240" w:lineRule="auto"/>
      </w:pPr>
      <w:r>
        <w:separator/>
      </w:r>
    </w:p>
  </w:endnote>
  <w:endnote w:type="continuationSeparator" w:id="0">
    <w:p w:rsidR="0028546E" w:rsidRDefault="0028546E" w:rsidP="00E2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546E" w:rsidRDefault="0028546E" w:rsidP="00E246A3">
      <w:pPr>
        <w:spacing w:after="0" w:line="240" w:lineRule="auto"/>
      </w:pPr>
      <w:r>
        <w:separator/>
      </w:r>
    </w:p>
  </w:footnote>
  <w:footnote w:type="continuationSeparator" w:id="0">
    <w:p w:rsidR="0028546E" w:rsidRDefault="0028546E" w:rsidP="00E24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0869"/>
    <w:multiLevelType w:val="hybridMultilevel"/>
    <w:tmpl w:val="F80470F4"/>
    <w:lvl w:ilvl="0" w:tplc="C6342E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14889"/>
    <w:multiLevelType w:val="hybridMultilevel"/>
    <w:tmpl w:val="6BAAF3F6"/>
    <w:lvl w:ilvl="0" w:tplc="8C96E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7850239">
    <w:abstractNumId w:val="1"/>
  </w:num>
  <w:num w:numId="2" w16cid:durableId="26804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B8"/>
    <w:rsid w:val="000B4F6C"/>
    <w:rsid w:val="000E2F43"/>
    <w:rsid w:val="00101671"/>
    <w:rsid w:val="00110EA8"/>
    <w:rsid w:val="0012047D"/>
    <w:rsid w:val="00156273"/>
    <w:rsid w:val="00171765"/>
    <w:rsid w:val="002028E9"/>
    <w:rsid w:val="002410F4"/>
    <w:rsid w:val="0028546E"/>
    <w:rsid w:val="002A1290"/>
    <w:rsid w:val="002B25F8"/>
    <w:rsid w:val="002E1BDB"/>
    <w:rsid w:val="00320E61"/>
    <w:rsid w:val="0034332C"/>
    <w:rsid w:val="003B1A5C"/>
    <w:rsid w:val="003B794A"/>
    <w:rsid w:val="003C241F"/>
    <w:rsid w:val="003E159C"/>
    <w:rsid w:val="004A3CD0"/>
    <w:rsid w:val="004D095A"/>
    <w:rsid w:val="004D4717"/>
    <w:rsid w:val="004F738E"/>
    <w:rsid w:val="0050281D"/>
    <w:rsid w:val="00561A54"/>
    <w:rsid w:val="00566D09"/>
    <w:rsid w:val="005C572C"/>
    <w:rsid w:val="00636314"/>
    <w:rsid w:val="00647143"/>
    <w:rsid w:val="00684DFC"/>
    <w:rsid w:val="006863E1"/>
    <w:rsid w:val="006D0230"/>
    <w:rsid w:val="006F1BB8"/>
    <w:rsid w:val="007033D9"/>
    <w:rsid w:val="00780789"/>
    <w:rsid w:val="0080400D"/>
    <w:rsid w:val="00850CB2"/>
    <w:rsid w:val="00875949"/>
    <w:rsid w:val="008A5347"/>
    <w:rsid w:val="008E75C8"/>
    <w:rsid w:val="00907218"/>
    <w:rsid w:val="009139C1"/>
    <w:rsid w:val="0093494D"/>
    <w:rsid w:val="00964A2B"/>
    <w:rsid w:val="00966942"/>
    <w:rsid w:val="00982D6D"/>
    <w:rsid w:val="00995950"/>
    <w:rsid w:val="00A141D9"/>
    <w:rsid w:val="00A34BBB"/>
    <w:rsid w:val="00AA4E88"/>
    <w:rsid w:val="00AF0B40"/>
    <w:rsid w:val="00B707BA"/>
    <w:rsid w:val="00B748CC"/>
    <w:rsid w:val="00B77DB1"/>
    <w:rsid w:val="00BA018A"/>
    <w:rsid w:val="00C013D2"/>
    <w:rsid w:val="00C173FE"/>
    <w:rsid w:val="00C76A5D"/>
    <w:rsid w:val="00C80AFE"/>
    <w:rsid w:val="00CD5817"/>
    <w:rsid w:val="00CD741A"/>
    <w:rsid w:val="00CD7F79"/>
    <w:rsid w:val="00CF0DC9"/>
    <w:rsid w:val="00CF6A8F"/>
    <w:rsid w:val="00D06DF4"/>
    <w:rsid w:val="00D62DFF"/>
    <w:rsid w:val="00D867D2"/>
    <w:rsid w:val="00E246A3"/>
    <w:rsid w:val="00E92E88"/>
    <w:rsid w:val="00F25B8F"/>
    <w:rsid w:val="00F44299"/>
    <w:rsid w:val="00F665C1"/>
    <w:rsid w:val="00FC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BFF"/>
  <w15:chartTrackingRefBased/>
  <w15:docId w15:val="{AEAEADC4-93B0-4236-8666-7B3D7D17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817"/>
    <w:rPr>
      <w:color w:val="0563C1" w:themeColor="hyperlink"/>
      <w:u w:val="single"/>
    </w:rPr>
  </w:style>
  <w:style w:type="paragraph" w:styleId="ListParagraph">
    <w:name w:val="List Paragraph"/>
    <w:basedOn w:val="Normal"/>
    <w:uiPriority w:val="34"/>
    <w:qFormat/>
    <w:rsid w:val="003B794A"/>
    <w:pPr>
      <w:ind w:left="720"/>
      <w:contextualSpacing/>
    </w:pPr>
  </w:style>
  <w:style w:type="paragraph" w:styleId="Header">
    <w:name w:val="header"/>
    <w:basedOn w:val="Normal"/>
    <w:link w:val="HeaderChar"/>
    <w:uiPriority w:val="99"/>
    <w:unhideWhenUsed/>
    <w:rsid w:val="00E24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6A3"/>
  </w:style>
  <w:style w:type="paragraph" w:styleId="Footer">
    <w:name w:val="footer"/>
    <w:basedOn w:val="Normal"/>
    <w:link w:val="FooterChar"/>
    <w:uiPriority w:val="99"/>
    <w:unhideWhenUsed/>
    <w:rsid w:val="00E24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6A3"/>
  </w:style>
  <w:style w:type="paragraph" w:styleId="BalloonText">
    <w:name w:val="Balloon Text"/>
    <w:basedOn w:val="Normal"/>
    <w:link w:val="BalloonTextChar"/>
    <w:uiPriority w:val="99"/>
    <w:semiHidden/>
    <w:unhideWhenUsed/>
    <w:rsid w:val="00684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Administrator</cp:lastModifiedBy>
  <cp:revision>209</cp:revision>
  <cp:lastPrinted>2024-05-20T07:20:00Z</cp:lastPrinted>
  <dcterms:created xsi:type="dcterms:W3CDTF">2023-07-31T08:30:00Z</dcterms:created>
  <dcterms:modified xsi:type="dcterms:W3CDTF">2024-05-20T07:25:00Z</dcterms:modified>
</cp:coreProperties>
</file>